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AUTODICHIARAZIONE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(ai sensi del DPR 445/2000)</w:t>
      </w:r>
    </w:p>
    <w:p w:rsidR="00000000" w:rsidDel="00000000" w:rsidP="00000000" w:rsidRDefault="00000000" w:rsidRPr="00000000" w14:paraId="00000003">
      <w:pPr>
        <w:spacing w:after="24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Il/La sottoscritto/a………………………………………………………………………… (cognome) (nome/i)</w:t>
      </w:r>
    </w:p>
    <w:p w:rsidR="00000000" w:rsidDel="00000000" w:rsidP="00000000" w:rsidRDefault="00000000" w:rsidRPr="00000000" w14:paraId="00000004">
      <w:pPr>
        <w:spacing w:after="24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nato/a a ……………………………………..………..……….(….) il ……………………….… </w:t>
      </w:r>
    </w:p>
    <w:p w:rsidR="00000000" w:rsidDel="00000000" w:rsidP="00000000" w:rsidRDefault="00000000" w:rsidRPr="00000000" w14:paraId="00000005">
      <w:pPr>
        <w:spacing w:after="24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residente a …………………………………….………. ( .) in via ………………………… n. … </w:t>
      </w:r>
    </w:p>
    <w:p w:rsidR="00000000" w:rsidDel="00000000" w:rsidP="00000000" w:rsidRDefault="00000000" w:rsidRPr="00000000" w14:paraId="00000006">
      <w:pPr>
        <w:spacing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domiciliato/a in …………………..……………(……) in via ……………………………… n. … </w:t>
      </w:r>
    </w:p>
    <w:p w:rsidR="00000000" w:rsidDel="00000000" w:rsidP="00000000" w:rsidRDefault="00000000" w:rsidRPr="00000000" w14:paraId="00000007">
      <w:pPr>
        <w:spacing w:after="24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(compilare solo in caso di domicilio diverso dal luogo di residenza)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padre/madre altro………………………………, dell’alunno/a ………………………………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consapevole delle sanzioni penali richiamate dall’art.76 del d.P.R. 28.12.2000 n.445, in caso di dichiarazioni mendaci e di formazione o uso di atti falsi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B">
      <w:pPr>
        <w:spacing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(indicare gli stati, qualità personali o fatti necessari ai fini dell'autorizzazione richiesta ed autocertificabili</w:t>
      </w:r>
    </w:p>
    <w:p w:rsidR="00000000" w:rsidDel="00000000" w:rsidP="00000000" w:rsidRDefault="00000000" w:rsidRPr="00000000" w14:paraId="0000000C">
      <w:pPr>
        <w:spacing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ai sensi dell’art .47 D.P.R. 445/2000)</w:t>
      </w:r>
    </w:p>
    <w:p w:rsidR="00000000" w:rsidDel="00000000" w:rsidP="00000000" w:rsidRDefault="00000000" w:rsidRPr="00000000" w14:paraId="0000000D">
      <w:pPr>
        <w:spacing w:before="24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before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before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spacing w:before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(luogo, data)                                                                                          </w:t>
        <w:tab/>
        <w:t xml:space="preserve">..l.. dichiarante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                              </w:t>
        <w:tab/>
        <w:t xml:space="preserve">……………………………………….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 E' ammessa la presentazione anche via fax, a mezzo posta o per via telematica, nei tempi utili alla valutazione della richiesta.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quest’ultimo caso l’interessato deve firmare la dichiarazione, fare una copia digitale leggibile tramite scanner o altro device ed inviare il file in allegato alla richiesta telematica.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 ai sensi del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D.lgs. 30 giugno 2003, n. 196) e del DGPR 679/2016,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autorizza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l’Amministrazione scolastica  ad utilizzare i dati personali dichiarati solo per fini istituzionali e necessari per l’espletamento della procedura cui si riferisce la presente dichiarazione.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FIRMA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Palermo, ………… …..                                                ……………………………..                                               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</w:t>
      </w:r>
    </w:p>
    <w:sectPr>
      <w:headerReference r:id="rId7" w:type="default"/>
      <w:pgSz w:h="16840" w:w="11907" w:orient="portrait"/>
      <w:pgMar w:bottom="1134" w:top="992.1259842519685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ind w:left="8640" w:firstLine="0"/>
      <w:rPr/>
    </w:pPr>
    <w:r w:rsidDel="00000000" w:rsidR="00000000" w:rsidRPr="00000000">
      <w:rPr>
        <w:rtl w:val="0"/>
      </w:rPr>
      <w:t xml:space="preserve">Allegato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o6F1RmldVFUC5Gb8vmDE+iopFg==">AMUW2mXFvsp1SaIlDCLRHVeGzz7mkFyCAwk9nnFO2v4zai7r3mCm97YitESFjnfhWUloEiT11L7wvYBSAOCFrX65ps/eTs86qXgr03DhnfL3+GBi/uPGelI=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2020-04-14T18:30:00Z</dcterms:created>
  <dc:creator>.</dc:creator>
</cp:coreProperties>
</file>