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Istituto Comprensivo Statale “ Bagheria IV - Aspra”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AUTODICHIARAZIONE ANTI COVID 19 - ESAMI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(Da presentare prima di essere ammessi alla seduta di esame 2020-2021)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Cognome Nome 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di nascita …………………………………………………    Data di nascita …………………………..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Docum.riconoscimento 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tipo/numero del documento di riconoscimento</w:t>
      </w:r>
      <w:r w:rsidDel="00000000" w:rsidR="00000000" w:rsidRPr="00000000">
        <w:rPr>
          <w:sz w:val="24"/>
          <w:szCs w:val="24"/>
          <w:rtl w:val="0"/>
        </w:rPr>
        <w:t xml:space="preserve">………………………..…………………………………  …………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b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Ruolo ……………………………………………………...(studente, docente, non docente, genitore, altro)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nell’accesso presso l’Istituto Scolastico I.C. Bagheria IV – Aspra, sotto la propria responsabilità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di quella di un esercente la responsabilità  genitoriale del minore (indicarne il cognome e nome ): …………………………………………………………………………………….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 quanto segue:</w:t>
      </w:r>
    </w:p>
    <w:tbl>
      <w:tblPr>
        <w:tblStyle w:val="Table1"/>
        <w:tblW w:w="89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70"/>
        <w:gridCol w:w="1575"/>
        <w:gridCol w:w="1125"/>
        <w:tblGridChange w:id="0">
          <w:tblGrid>
            <w:gridCol w:w="6270"/>
            <w:gridCol w:w="1575"/>
            <w:gridCol w:w="11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Mettere una x accanto ad ogni dichiarazione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Il Sottoscritto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Minore </w:t>
            </w:r>
          </w:p>
        </w:tc>
      </w:tr>
      <w:tr>
        <w:trPr>
          <w:trHeight w:val="1083.486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di non presentare sintomatologia respiratoria o febbre superiore a 37,5° in data odierna e nei tre giorni precedenti;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7.324218749999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di non essere stato a contatto con persone positive, per quanto di loro conoscenza, negli ultimi 14 giorni;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nel caso di quarantena obbligatoria, di avere eseguito tampone anche antigenico con esito negativo entro le 48 ore precedenti;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9.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nel caso che nei giorni precedenti all’esame si siano manifestati sintomi riconducibili al covid, dovrà essere esibito un certificato del Medico o del Pediatra attestante la possibilità di sostenere l'esame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………………..</w:t>
        <w:tab/>
        <w:tab/>
        <w:t xml:space="preserve">FIRMA  …………………………………………….…………………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0.393700787401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162B1B"/>
    <w:pPr>
      <w:ind w:left="720"/>
      <w:contextualSpacing w:val="1"/>
    </w:pPr>
  </w:style>
  <w:style w:type="paragraph" w:styleId="Default" w:customStyle="1">
    <w:name w:val="Default"/>
    <w:rsid w:val="00A57309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TYTRWHKH14Uvwo+AUr045QLSw==">AMUW2mU8/gd8OsYTnNk0ddVG6ED4O5iOFxwZDU6vUDKJJtnHsXwAjCwoyNxc5IWSvtVupsF1+wc094jwAdWFaxZJ/lIa1YMCjQBuQtRzFS+8N0BxZAj4NJg=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2021-06-11T11:46:00Z</dcterms:created>
  <dc:creator>Enza Martorana</dc:creator>
</cp:coreProperties>
</file>