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Allegato B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Al Dirigente dell’ IC Bagheria IV - Aspra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Scheda riepilogativa titoli di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(Cognome e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ome)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Allegata alla domanda di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……………………………………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per il Progetto 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3.65680272903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30"/>
        <w:gridCol w:w="1440"/>
        <w:gridCol w:w="1114.7995513913875"/>
        <w:gridCol w:w="1598.8572513376475"/>
        <w:tblGridChange w:id="0">
          <w:tblGrid>
            <w:gridCol w:w="5730"/>
            <w:gridCol w:w="1440"/>
            <w:gridCol w:w="1114.7995513913875"/>
            <w:gridCol w:w="1598.8572513376475"/>
          </w:tblGrid>
        </w:tblGridChange>
      </w:tblGrid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-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AGGIORNAMENTI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CORSI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Pag. del Curriculum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RISERVATO AL GOP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Si dichiara che i titoli elencati in sintesi trovano riscontro nel Curriculum Vitae allegato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956" w:right="0" w:firstLine="708.9999999999998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540" w:right="0" w:firstLine="708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…………………………………………….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851" w:left="993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07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k0CzJgtdeFaLnXHOV6wfmGYPzw==">AMUW2mWZUWHksc2m7NjMUYcbNg+936Vf/zuCXUnKBVjax+aY7SEicUf1uWc8nn+L56746EmZwcuf3PnXccXK3m9+UjZlHf751wXco8tHMayZH6c9C1gl3Hk=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2021-10-28T11:11:00Z</dcterms:created>
  <dc:creator>Costantina</dc:creator>
</cp:coreProperties>
</file>