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200027465820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Avviso pubblico 20480 del 20/07/2021-FESR REACT EU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15.12001037597656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Realizzazione di reti locali, cablate e wireless, nelle scuole.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Digita Board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19091796875" w:line="240" w:lineRule="auto"/>
        <w:ind w:left="15.120010375976562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Cod.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progetto: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13.1.2 A-FESR PON-SI-2021-718 -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CUP: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F59J21008660006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19091796875" w:line="240" w:lineRule="auto"/>
        <w:ind w:left="15.12001037597656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DOMANDA DI PARTECIPAZIONE ALLA SELEZIONE DI ESPERTO INTERNO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52099609375" w:line="240" w:lineRule="auto"/>
        <w:ind w:left="0" w:right="57.119140625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0" w:right="52.39990234375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DELL’I.C. BAGHERIA IV ASPRA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5.31982421875" w:line="365.5203437805176" w:lineRule="auto"/>
        <w:ind w:left="142.080078125" w:right="-3.121337890625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 l _ sottoscritt_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____________________________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nat_ 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____________________________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(Pr. ) il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_____/_____/_______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C.F. residente nel comune  di_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_______________________________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(Pr. __) Cap.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/Piazza _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______________________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 civ.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_________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Cellulare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__________________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e-mail (obbligatorio) _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Attuale status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professionale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999755859375" w:line="240" w:lineRule="auto"/>
        <w:ind w:left="0" w:right="-79.7244094488178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44.23514366149902" w:lineRule="auto"/>
        <w:ind w:left="160.56007385253906" w:right="8.681640625" w:hanging="6.7200469970703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partecipare alla selezione, in qualità di (indicare accanto l’ordine di priorità, in caso di  presentazione di più istanze):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23.9279174804688" w:lineRule="auto"/>
        <w:ind w:left="720" w:right="-79.72440944881782" w:hanging="36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PROGETTISTA ESPERTO TECNICO IN PROGETTAZIONE E REALIZZAZIONE DI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23.9279174804688" w:lineRule="auto"/>
        <w:ind w:left="720" w:right="-79.72440944881782" w:hanging="36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COLLAUDATORE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1.45669291338493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tal fine dichiara, sotto la propria e personale responsabilità, consapevole delle sanzioni penali nel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 di dichiarazioni mendaci, di formazione o uso di atti falsi, richiamate dall’art. 76 del DPR 445 del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28/12/2000, di: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79.72440944881782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essere interno all’Istituto;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79.72440944881782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essere cittadino italiano;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79.72440944881782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godere dei diritti civili e politici;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79.72440944881782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aver riportato condanne penali e di non essere destinatario di provvedimenti che riguardano  l’applicazione di misure di prevenzione, di decisioni civili e di provvedimenti amministrativi iscritti  nel casellario ai sensi della vigente normativa;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79.72440944881782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avere procedimenti penali a proprio carico in corso;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23.9279174804688" w:lineRule="auto"/>
        <w:ind w:left="720" w:right="-79.72440944881782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dei titoli valutabili secondo l’avviso pubblico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9.7244094488178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 alla presente, debitamente sottoscritti: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9.72440944881782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il proprio curriculum vitae in formato europeo;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9.72440944881782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la tabella riepilogativa dei titoli valutabili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2)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/La sottoscritto/a si impegna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caso di individuazione per l’incarico e prima della stipula del relativo contratto, pena l’esclusione  dalla nomina, a presentare tutta la documentazione eventualmente richiesta;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svolgere l’incarico senza riserve e secondo il calendario approntato dall’istituto proponente.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90214920043945" w:lineRule="auto"/>
        <w:ind w:left="0" w:right="8.4399414062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90214920043945" w:lineRule="auto"/>
        <w:ind w:left="0" w:right="8.43994140625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/La sottoscritto/a è consapevole ed accetta che il compenso spettante verrà corrisposto al termine  delle attività esclusivamente dopo l’EFFETTIVA EROGAZIONE alla SCUOLA dei finanziamenti da parte  dell’Autorità di gestione.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21923828125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Bagheria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________/______/________        Firma 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21923828125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sottoscritto/a, acquisite le informazioni fornite dal titolare del trattamento dei dati, ai sensi del  Regolamento (UE) 2016/679 del Parlamento europeo e del Consiglio, GDPR del 27 aprile 2016,  relativo alla protezione delle persone fisiche con riguardo al trattamento dei dati personali, nonché  alla libera circolazione di tali dati, e del D. Lgs. N. 196/03, come modificato dal D. Lgs. 101 del 10  agosto 2018, recante Disposizioni per l’adeguamento della normativa nazionale alle disposizioni del  GDPR/2016, esprime il consenso al trattamento, in relazione alle finalità istituzionali o ad attività ad  essa strumentali.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01350021362305" w:lineRule="auto"/>
        <w:ind w:left="0" w:right="-4.00024414062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01350021362305" w:lineRule="auto"/>
        <w:ind w:left="0" w:right="-4.000244140625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Bagheria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_______/______/________               Firma per il consenso al trattamento dei dati personali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01350021362305" w:lineRule="auto"/>
        <w:ind w:left="153.1200408935547" w:right="-4.000244140625" w:firstLine="9.59999084472656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01350021362305" w:lineRule="auto"/>
        <w:ind w:left="153.1200408935547" w:right="-4.000244140625" w:firstLine="9.59999084472656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4.3060302734375" w:line="563.774356842041" w:lineRule="auto"/>
        <w:ind w:left="4391.637878417969" w:right="243.28125" w:hanging="4244.997863769531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sectPr>
      <w:pgSz w:h="16820" w:w="11900" w:orient="portrait"/>
      <w:pgMar w:bottom="2155.5999755859375" w:top="1406.800537109375" w:left="851.5200042724609" w:right="931.960449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