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A-</w:t>
      </w:r>
      <w:r w:rsidDel="00000000" w:rsidR="00000000" w:rsidRPr="00000000">
        <w:rPr>
          <w:rFonts w:ascii="Times New Roman" w:cs="Times New Roman" w:eastAsia="Times New Roman" w:hAnsi="Times New Roman"/>
          <w:sz w:val="24"/>
          <w:szCs w:val="24"/>
          <w:rtl w:val="0"/>
        </w:rPr>
        <w:t xml:space="preserve">PON Fesr- Realizzazione di reti locali, cablate e wireless.</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“Istanza di partecipazione</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ISTITUTO I.C. BAGHERIA IV ASPRA</w:t>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OGGETTO: </w:t>
        <w:tab/>
        <w:t xml:space="preserve">Realizzazione di reti locali, cablate e wireless, nelle scuole Fondi Strutturali Europei – Programma Operativo Nazionale “Per la scuola, competenze e ambienti per l’apprendimento” 2014-2020 FSE-PON 13.1.1A-FESRPON-SI-2021</w:t>
      </w:r>
    </w:p>
    <w:p w:rsidR="00000000" w:rsidDel="00000000" w:rsidP="00000000" w:rsidRDefault="00000000" w:rsidRPr="00000000" w14:paraId="00000009">
      <w:pPr>
        <w:ind w:left="14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 nato il ……………………........................................................... a .................................................. CF ............................................................. in qualità di ...................................................................... autorizzato a rappresentare legalmente l’impresa ................................................................................. con sede in ............................................................................................................. (Prov. di ...............)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 ....................... Via/Piazza ......................................................................................... n. ……..... telefono n........................................... fax n.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PEC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codice fiscale n. ................................................... partita IVA 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MANIFESTA</w:t>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proprio interesse a partecipare e ad essere consultato per la procedura di cui in oggetto</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dichiara di essere consapevole che nessun vincolo è instaurato per la stazione appaltante che si propone di ricevere la disponibilità degli operatori economici a presentare offerta.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dichiara altresì di essere consapevole che la richiesta di manifestazione di interesse ha  scopo esclusivamente esplorativo, non produce l’instaurazione di posizioni giuridiche od obblighi negoziali nei confronti della stazione appaltante, che si riserva la possibilità di sospendere, modificare o annullare, in tutto o in parte e di non dar seguito alla procedura avviata, senza che i soggetti richiedenti possano vantare alcuna pretesa.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si impegna, nel caso venga selezionato, a sottoscrivere l’Allegato E (patto integrità anticorruzione).</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dichiara altresì</w:t>
      </w:r>
    </w:p>
    <w:p w:rsidR="00000000" w:rsidDel="00000000" w:rsidP="00000000" w:rsidRDefault="00000000" w:rsidRPr="00000000" w14:paraId="0000001A">
      <w:pPr>
        <w:numPr>
          <w:ilvl w:val="0"/>
          <w:numId w:val="8"/>
        </w:numPr>
        <w:spacing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che il recapito per le comunicazioni relative alla procedura di cui in oggetto è il seguente: ………………………………………………........................................................... con sede in .............................................................. (Prov. di ........................) c.a.p. .............. Via/Piazza .................................................................... n. …….. telefono………………….. e.mail ..........................................................................................</w:t>
      </w:r>
      <w:r w:rsidDel="00000000" w:rsidR="00000000" w:rsidRPr="00000000">
        <w:rPr>
          <w:rtl w:val="0"/>
        </w:rPr>
      </w:r>
    </w:p>
    <w:p w:rsidR="00000000" w:rsidDel="00000000" w:rsidP="00000000" w:rsidRDefault="00000000" w:rsidRPr="00000000" w14:paraId="0000001B">
      <w:pPr>
        <w:numPr>
          <w:ilvl w:val="0"/>
          <w:numId w:val="8"/>
        </w:numPr>
        <w:spacing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che autorizza la stazione appaltante a trasmettere eventuali comunicazioni all’indirizzo di posta elettronica, sollevando l’Istituzione Scolastica da qualsiasi responsabilità in ordine alla mancata conoscenza delle comunicazioni così inviate.</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allega la seguente documentazione:</w:t>
      </w:r>
    </w:p>
    <w:p w:rsidR="00000000" w:rsidDel="00000000" w:rsidP="00000000" w:rsidRDefault="00000000" w:rsidRPr="00000000" w14:paraId="0000001D">
      <w:pPr>
        <w:widowControl w:val="0"/>
        <w:numPr>
          <w:ilvl w:val="0"/>
          <w:numId w:val="7"/>
        </w:numPr>
        <w:spacing w:after="0" w:before="3" w:lineRule="auto"/>
        <w:ind w:left="283.46456692913375" w:hanging="150"/>
        <w:jc w:val="both"/>
        <w:rPr/>
      </w:pPr>
      <w:r w:rsidDel="00000000" w:rsidR="00000000" w:rsidRPr="00000000">
        <w:rPr>
          <w:rFonts w:ascii="Times New Roman" w:cs="Times New Roman" w:eastAsia="Times New Roman" w:hAnsi="Times New Roman"/>
          <w:sz w:val="24"/>
          <w:szCs w:val="24"/>
          <w:rtl w:val="0"/>
        </w:rPr>
        <w:t xml:space="preserve">informativa ai sensi dell’art. 13 del D. Lgs. 196/2003 e dell’articolo 13 del Regolamento UE n. 2016/679 recante autorizzazione al trattamento dati (Allegato B);</w:t>
      </w:r>
      <w:r w:rsidDel="00000000" w:rsidR="00000000" w:rsidRPr="00000000">
        <w:rPr>
          <w:rtl w:val="0"/>
        </w:rPr>
      </w:r>
    </w:p>
    <w:p w:rsidR="00000000" w:rsidDel="00000000" w:rsidP="00000000" w:rsidRDefault="00000000" w:rsidRPr="00000000" w14:paraId="0000001E">
      <w:pPr>
        <w:widowControl w:val="0"/>
        <w:numPr>
          <w:ilvl w:val="0"/>
          <w:numId w:val="7"/>
        </w:numPr>
        <w:spacing w:after="0" w:before="0" w:lineRule="auto"/>
        <w:ind w:left="283.46456692913375" w:hanging="150"/>
        <w:jc w:val="both"/>
        <w:rPr/>
      </w:pPr>
      <w:r w:rsidDel="00000000" w:rsidR="00000000" w:rsidRPr="00000000">
        <w:rPr>
          <w:rFonts w:ascii="Times New Roman" w:cs="Times New Roman" w:eastAsia="Times New Roman" w:hAnsi="Times New Roman"/>
          <w:sz w:val="24"/>
          <w:szCs w:val="24"/>
          <w:rtl w:val="0"/>
        </w:rPr>
        <w:t xml:space="preserve">dichiarazione sostitutiva  ai  sensi  del  D.P.R.  445/2000  e  della  legge  136/2010  sulla tracciabilità dei flussi finanziari (Allegato C) ;</w:t>
      </w:r>
      <w:r w:rsidDel="00000000" w:rsidR="00000000" w:rsidRPr="00000000">
        <w:rPr>
          <w:rtl w:val="0"/>
        </w:rPr>
      </w:r>
    </w:p>
    <w:p w:rsidR="00000000" w:rsidDel="00000000" w:rsidP="00000000" w:rsidRDefault="00000000" w:rsidRPr="00000000" w14:paraId="0000001F">
      <w:pPr>
        <w:widowControl w:val="0"/>
        <w:numPr>
          <w:ilvl w:val="0"/>
          <w:numId w:val="7"/>
        </w:numPr>
        <w:spacing w:before="0" w:lineRule="auto"/>
        <w:ind w:left="283.46456692913375" w:hanging="150"/>
        <w:jc w:val="both"/>
        <w:rPr/>
      </w:pPr>
      <w:r w:rsidDel="00000000" w:rsidR="00000000" w:rsidRPr="00000000">
        <w:rPr>
          <w:rFonts w:ascii="Times New Roman" w:cs="Times New Roman" w:eastAsia="Times New Roman" w:hAnsi="Times New Roman"/>
          <w:sz w:val="24"/>
          <w:szCs w:val="24"/>
          <w:rtl w:val="0"/>
        </w:rPr>
        <w:t xml:space="preserve">dichiarazione  insussistenza  cause  di  esclusione  di cui agli  art.  80  e  83  del  D. Lgs  18  aprile 2016, n. 50 (Allegato D);</w:t>
      </w:r>
      <w:r w:rsidDel="00000000" w:rsidR="00000000" w:rsidRPr="00000000">
        <w:rPr>
          <w:rtl w:val="0"/>
        </w:rPr>
      </w:r>
    </w:p>
    <w:p w:rsidR="00000000" w:rsidDel="00000000" w:rsidP="00000000" w:rsidRDefault="00000000" w:rsidRPr="00000000" w14:paraId="00000020">
      <w:pPr>
        <w:widowControl w:val="0"/>
        <w:numPr>
          <w:ilvl w:val="0"/>
          <w:numId w:val="7"/>
        </w:numPr>
        <w:spacing w:after="0" w:lineRule="auto"/>
        <w:ind w:left="283.46456692913375" w:hanging="150"/>
        <w:jc w:val="both"/>
        <w:rPr/>
      </w:pPr>
      <w:r w:rsidDel="00000000" w:rsidR="00000000" w:rsidRPr="00000000">
        <w:rPr>
          <w:rFonts w:ascii="Times New Roman" w:cs="Times New Roman" w:eastAsia="Times New Roman" w:hAnsi="Times New Roman"/>
          <w:sz w:val="24"/>
          <w:szCs w:val="24"/>
          <w:rtl w:val="0"/>
        </w:rPr>
        <w:t xml:space="preserve">copia semplice del certificato di iscrizione alla Camera di Commercio Industria e Artigianato nel ramo di attività compatibile con quello oggetto di selezione;</w:t>
      </w:r>
      <w:r w:rsidDel="00000000" w:rsidR="00000000" w:rsidRPr="00000000">
        <w:rPr>
          <w:rtl w:val="0"/>
        </w:rPr>
      </w:r>
    </w:p>
    <w:p w:rsidR="00000000" w:rsidDel="00000000" w:rsidP="00000000" w:rsidRDefault="00000000" w:rsidRPr="00000000" w14:paraId="00000021">
      <w:pPr>
        <w:widowControl w:val="0"/>
        <w:numPr>
          <w:ilvl w:val="0"/>
          <w:numId w:val="7"/>
        </w:numPr>
        <w:spacing w:after="0" w:before="0" w:lineRule="auto"/>
        <w:ind w:left="283.46456692913375" w:hanging="150"/>
        <w:jc w:val="both"/>
        <w:rPr/>
      </w:pPr>
      <w:r w:rsidDel="00000000" w:rsidR="00000000" w:rsidRPr="00000000">
        <w:rPr>
          <w:rFonts w:ascii="Times New Roman" w:cs="Times New Roman" w:eastAsia="Times New Roman" w:hAnsi="Times New Roman"/>
          <w:sz w:val="24"/>
          <w:szCs w:val="24"/>
          <w:rtl w:val="0"/>
        </w:rPr>
        <w:t xml:space="preserve">dichiarazione attestante lo svolgimento di almeno 5 forniture di importo non inferiore a            € 50.000,00 IVA esclusa, presso soggetti pubblici e/o privati nel periodo compreso fra il              1 gennaio 2019 e il 31 luglio 2021.</w:t>
      </w:r>
      <w:r w:rsidDel="00000000" w:rsidR="00000000" w:rsidRPr="00000000">
        <w:rPr>
          <w:rtl w:val="0"/>
        </w:rPr>
      </w:r>
    </w:p>
    <w:p w:rsidR="00000000" w:rsidDel="00000000" w:rsidP="00000000" w:rsidRDefault="00000000" w:rsidRPr="00000000" w14:paraId="00000022">
      <w:pPr>
        <w:widowControl w:val="0"/>
        <w:numPr>
          <w:ilvl w:val="0"/>
          <w:numId w:val="7"/>
        </w:numPr>
        <w:spacing w:before="0" w:lineRule="auto"/>
        <w:ind w:left="283.46456692913375" w:hanging="150"/>
        <w:jc w:val="both"/>
        <w:rPr/>
      </w:pPr>
      <w:r w:rsidDel="00000000" w:rsidR="00000000" w:rsidRPr="00000000">
        <w:rPr>
          <w:rFonts w:ascii="Times New Roman" w:cs="Times New Roman" w:eastAsia="Times New Roman" w:hAnsi="Times New Roman"/>
          <w:sz w:val="24"/>
          <w:szCs w:val="24"/>
          <w:rtl w:val="0"/>
        </w:rPr>
        <w:t xml:space="preserve">Attestazione di Avvenuto Sopralluogo;</w:t>
      </w: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e data] ____________________________</w:t>
      </w:r>
    </w:p>
    <w:p w:rsidR="00000000" w:rsidDel="00000000" w:rsidP="00000000" w:rsidRDefault="00000000" w:rsidRPr="00000000" w14:paraId="00000025">
      <w:pPr>
        <w:spacing w:line="360" w:lineRule="auto"/>
        <w:ind w:left="5664" w:firstLine="707.99999999999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dichiarante</w:t>
      </w:r>
    </w:p>
    <w:p w:rsidR="00000000" w:rsidDel="00000000" w:rsidP="00000000" w:rsidRDefault="00000000" w:rsidRPr="00000000" w14:paraId="00000026">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left="49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(timbro e firma del legale Rappresentante)</w:t>
      </w:r>
    </w:p>
    <w:p w:rsidR="00000000" w:rsidDel="00000000" w:rsidP="00000000" w:rsidRDefault="00000000" w:rsidRPr="00000000" w14:paraId="00000028">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ind w:left="495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3.90263557434082" w:lineRule="auto"/>
        <w:ind w:left="13.91998291015625" w:right="-5.439453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3.90263557434082" w:lineRule="auto"/>
        <w:ind w:left="13.91998291015625" w:right="-5.439453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Allegato B</w:t>
      </w:r>
      <w:r w:rsidDel="00000000" w:rsidR="00000000" w:rsidRPr="00000000">
        <w:rPr>
          <w:rFonts w:ascii="Times New Roman" w:cs="Times New Roman" w:eastAsia="Times New Roman" w:hAnsi="Times New Roman"/>
          <w:sz w:val="24"/>
          <w:szCs w:val="24"/>
          <w:rtl w:val="0"/>
        </w:rPr>
        <w:t xml:space="preserve"> -PON Fesr- Realizzazione di reti locali, cablate e wireless.</w:t>
      </w:r>
    </w:p>
    <w:p w:rsidR="00000000" w:rsidDel="00000000" w:rsidP="00000000" w:rsidRDefault="00000000" w:rsidRPr="00000000" w14:paraId="00000038">
      <w:pPr>
        <w:ind w:left="648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3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ISTITUTO I.C. BAGHERIA IV ASPRA</w:t>
      </w:r>
    </w:p>
    <w:p w:rsidR="00000000" w:rsidDel="00000000" w:rsidP="00000000" w:rsidRDefault="00000000" w:rsidRPr="00000000" w14:paraId="0000003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rtl w:val="0"/>
        </w:rPr>
        <w:t xml:space="preserve">NFORMATIVA SUL TRATTAMENTO DEI DATI PERSONALI</w:t>
      </w:r>
    </w:p>
    <w:p w:rsidR="00000000" w:rsidDel="00000000" w:rsidP="00000000" w:rsidRDefault="00000000" w:rsidRPr="00000000" w14:paraId="0000003C">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ex art. 13 Reg EU 679/2016 “RGPD”</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della vigente normativa sul trattamento e la protezione dei dati personali, questa Istituzione Scolastica, rappresentata dal dirigente scolastico, in qualità di Titolare del trattamento, dovendo acquisire o già detenendo dati personali che La riguardano, è tenuta a fornirLe le informazioni appresso indicate riguardanti il trattamento dei dati personali in suo possesso.</w:t>
      </w:r>
    </w:p>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Finalità del trattamento e fondamento di liceità</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trattamento dei suoi dati personali avrà le seguenti finalità:</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1.predisposizione e comunicazioni informative precontrattuali e istruttorie rispetto alla stipula contratto;</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esecuzione del contratto e conseguente gestione amministrativa e contabile;</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adempimento di obblighi derivanti da leggi, contratti, regolamenti in materia di igiene e sicurezza del lavoro, in materia fiscale, in materia assicurativa;</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gestione del contenzioso (es. inadempimenti contrattuali, controversie giudiziarie)</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conferimento dei dati richiesti per le finalità da 1 a 4 è indispensabile a questa Istituzione Scolastica per l'assolvimento dei suoi obblighi istituzionali e contrattuali, il trattamento non è quindi soggetto a consenso ed il mancato conferimento dei dati potrebbe compromettere gli adempimenti contrattuali.</w:t>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Periodo di conservazione</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dati personali raccolti per le finalità 1-4 saranno conservati per tutta la durata del rapporto contrattuale e comunque per il periodo imposto dalle vigenti disposizioni in materia civilistica e fiscale.</w:t>
      </w:r>
    </w:p>
    <w:p w:rsidR="00000000" w:rsidDel="00000000" w:rsidP="00000000" w:rsidRDefault="00000000" w:rsidRPr="00000000" w14:paraId="0000004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Riferimenti per la protezione dei dati</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Titolare del Trattamento dei dati personali è la scuola stessa, che ha personalità giuridica autonoma ed è legalmente rappresentata dal dirigente scolastico:</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Responsabile della protezione dei dati: ing.Giangrande.</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responsabile per il trattamento, cui potrete rivolgervi per far valere i diritti sotto riportati è il DSGA</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ricordiamo inoltre che in ogni momento potrà esercitare i Suoi diritti nei confronti del Titolare del trattamento presentando apposita istanza con il modulo disponibile presso gli uffici di segreteria.</w:t>
      </w:r>
    </w:p>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Diritti degli interessati</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ricordiamo, ai sensi della vigente normativa ed in particolare degli articoli 15-22 e 77 del RGPD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000000" w:rsidDel="00000000" w:rsidP="00000000" w:rsidRDefault="00000000" w:rsidRPr="00000000" w14:paraId="0000004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Destinatari dei dati personali e assenza di trasferimenti</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dati oggetto del trattamento potranno essere comunicati a soggetti esterni alla istituzione scolastica quali a titolo esemplificativo e non esaustivo:</w:t>
      </w:r>
    </w:p>
    <w:p w:rsidR="00000000" w:rsidDel="00000000" w:rsidP="00000000" w:rsidRDefault="00000000" w:rsidRPr="00000000" w14:paraId="00000051">
      <w:pPr>
        <w:numPr>
          <w:ilvl w:val="0"/>
          <w:numId w:val="4"/>
        </w:numPr>
        <w:spacing w:after="0" w:before="100" w:lineRule="auto"/>
        <w:ind w:left="283.46456692913375" w:hanging="1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gli enti pubblici competenti per legge per la gestione degli adempimenti fiscali (es. Agenzia Entrate);</w:t>
      </w:r>
      <w:r w:rsidDel="00000000" w:rsidR="00000000" w:rsidRPr="00000000">
        <w:rPr>
          <w:rtl w:val="0"/>
        </w:rPr>
      </w:r>
    </w:p>
    <w:p w:rsidR="00000000" w:rsidDel="00000000" w:rsidP="00000000" w:rsidRDefault="00000000" w:rsidRPr="00000000" w14:paraId="00000052">
      <w:pPr>
        <w:numPr>
          <w:ilvl w:val="0"/>
          <w:numId w:val="4"/>
        </w:numPr>
        <w:spacing w:after="0" w:before="0" w:lineRule="auto"/>
        <w:ind w:left="283.46456692913375" w:hanging="1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le Avvocature dello Stato, per la difesa erariale e consulenza presso gli organi di giustizia,</w:t>
      </w:r>
      <w:r w:rsidDel="00000000" w:rsidR="00000000" w:rsidRPr="00000000">
        <w:rPr>
          <w:rtl w:val="0"/>
        </w:rPr>
      </w:r>
    </w:p>
    <w:p w:rsidR="00000000" w:rsidDel="00000000" w:rsidP="00000000" w:rsidRDefault="00000000" w:rsidRPr="00000000" w14:paraId="00000053">
      <w:pPr>
        <w:numPr>
          <w:ilvl w:val="0"/>
          <w:numId w:val="4"/>
        </w:numPr>
        <w:spacing w:after="0" w:before="0" w:lineRule="auto"/>
        <w:ind w:left="283.46456692913375" w:hanging="1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le Magistrature ordinarie e amministrativo-contabile e Organi di polizia giudiziaria, per l’esercizio dell’azione di giustizia;</w:t>
      </w:r>
      <w:r w:rsidDel="00000000" w:rsidR="00000000" w:rsidRPr="00000000">
        <w:rPr>
          <w:rtl w:val="0"/>
        </w:rPr>
      </w:r>
    </w:p>
    <w:p w:rsidR="00000000" w:rsidDel="00000000" w:rsidP="00000000" w:rsidRDefault="00000000" w:rsidRPr="00000000" w14:paraId="00000054">
      <w:pPr>
        <w:numPr>
          <w:ilvl w:val="0"/>
          <w:numId w:val="4"/>
        </w:numPr>
        <w:spacing w:after="0" w:before="0" w:lineRule="auto"/>
        <w:ind w:left="283.46456692913375" w:hanging="1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 liberi professionisti, ai fini di patrocinio o di consulenza, compresi quelli di controparte per le finalità di corrispondenza;</w:t>
      </w:r>
      <w:r w:rsidDel="00000000" w:rsidR="00000000" w:rsidRPr="00000000">
        <w:rPr>
          <w:rtl w:val="0"/>
        </w:rPr>
      </w:r>
    </w:p>
    <w:p w:rsidR="00000000" w:rsidDel="00000000" w:rsidP="00000000" w:rsidRDefault="00000000" w:rsidRPr="00000000" w14:paraId="00000055">
      <w:pPr>
        <w:numPr>
          <w:ilvl w:val="0"/>
          <w:numId w:val="4"/>
        </w:numPr>
        <w:spacing w:after="100" w:before="0" w:lineRule="auto"/>
        <w:ind w:left="283.46456692913375" w:hanging="1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le società che svolgono attività in outsourcing per conto del Titolare, nella loro qualità di responsabili del trattamento, nell'ambito della messa a disposizione, gestione e manutenzione dei servizi informativi utilizzati dall'istituzione;</w:t>
      </w: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Nell’ambito dell’assolvimento di obblighi istituzionali, i dati legali della vostra società (quali ragione sociale, sede legale, registrazione REA, etc.) saranno oggetto di diffusione attraverso i portali Albo Pretorio e Amministrazione Trasparente.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dati oggetto del trattamento, registrati in sistemi informativi su web, sono conservati su server ubicati all'interno dell'Unione Europea e non sono quindi oggetto di trasferimento.</w:t>
      </w:r>
    </w:p>
    <w:p w:rsidR="00000000" w:rsidDel="00000000" w:rsidP="00000000" w:rsidRDefault="00000000" w:rsidRPr="00000000" w14:paraId="0000005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w:t>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PRESA VISIONE E CONSENSO</w:t>
      </w:r>
    </w:p>
    <w:p w:rsidR="00000000" w:rsidDel="00000000" w:rsidP="00000000" w:rsidRDefault="00000000" w:rsidRPr="00000000" w14:paraId="0000005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 , rappresentante legale della ditta _______________, con sede legale in _____________________________, via ____________________, n._____ , P.IVA __________________, dichiara di aver preso visione della presente informativa e di accettarne integralmente il contenuto.</w:t>
      </w:r>
    </w:p>
    <w:p w:rsidR="00000000" w:rsidDel="00000000" w:rsidP="00000000" w:rsidRDefault="00000000" w:rsidRPr="00000000" w14:paraId="0000005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(luogo)________________, li ___/___/______</w:t>
      </w:r>
    </w:p>
    <w:p w:rsidR="00000000" w:rsidDel="00000000" w:rsidP="00000000" w:rsidRDefault="00000000" w:rsidRPr="00000000" w14:paraId="0000005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per esteso</w:t>
      </w:r>
    </w:p>
    <w:p w:rsidR="00000000" w:rsidDel="00000000" w:rsidP="00000000" w:rsidRDefault="00000000" w:rsidRPr="00000000" w14:paraId="0000005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Allegato C</w:t>
      </w:r>
      <w:r w:rsidDel="00000000" w:rsidR="00000000" w:rsidRPr="00000000">
        <w:rPr>
          <w:rFonts w:ascii="Times New Roman" w:cs="Times New Roman" w:eastAsia="Times New Roman" w:hAnsi="Times New Roman"/>
          <w:sz w:val="24"/>
          <w:szCs w:val="24"/>
          <w:rtl w:val="0"/>
        </w:rPr>
        <w:t xml:space="preserve">: PON Fesr- Realizzazione di reti locali, cablate e wireless. </w:t>
      </w:r>
    </w:p>
    <w:p w:rsidR="00000000" w:rsidDel="00000000" w:rsidP="00000000" w:rsidRDefault="00000000" w:rsidRPr="00000000" w14:paraId="00000075">
      <w:pPr>
        <w:ind w:left="64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7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ISTITUTO I.C. BAGHERIA IV ASPRA</w:t>
      </w:r>
      <w:r w:rsidDel="00000000" w:rsidR="00000000" w:rsidRPr="00000000">
        <w:rPr>
          <w:rtl w:val="0"/>
        </w:rPr>
      </w:r>
    </w:p>
    <w:p w:rsidR="00000000" w:rsidDel="00000000" w:rsidP="00000000" w:rsidRDefault="00000000" w:rsidRPr="00000000" w14:paraId="00000077">
      <w:pPr>
        <w:spacing w:line="276" w:lineRule="auto"/>
        <w:ind w:left="357" w:right="641"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76" w:lineRule="auto"/>
        <w:ind w:left="357" w:right="64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SOSTITUTIVA AI SENSI DEL D.P.R. 445/2000 E DELLA LEGGE 136/2010 SULLA TRACCIABILITA’ DEI FLUSSI FINANZIARI</w:t>
      </w:r>
    </w:p>
    <w:p w:rsidR="00000000" w:rsidDel="00000000" w:rsidP="00000000" w:rsidRDefault="00000000" w:rsidRPr="00000000" w14:paraId="00000079">
      <w:pPr>
        <w:spacing w:line="276" w:lineRule="auto"/>
        <w:ind w:left="357" w:right="64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Manifestazione d’Interesse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Digital Board Avviso pubblico prot. n. 28966 del 06/09/2021</w:t>
      </w:r>
      <w:r w:rsidDel="00000000" w:rsidR="00000000" w:rsidRPr="00000000">
        <w:rPr>
          <w:rtl w:val="0"/>
        </w:rPr>
      </w:r>
    </w:p>
    <w:p w:rsidR="00000000" w:rsidDel="00000000" w:rsidP="00000000" w:rsidRDefault="00000000" w:rsidRPr="00000000" w14:paraId="0000007A">
      <w:pPr>
        <w:spacing w:line="360" w:lineRule="auto"/>
        <w:ind w:left="357"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Il/La sottoscritto/a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.C.F</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B">
      <w:pPr>
        <w:spacing w:line="360"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Nato/a il ……………..a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 residente in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C">
      <w:pPr>
        <w:spacing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qualità di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della società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D">
      <w:pPr>
        <w:spacing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 sede a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Via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E">
      <w:pPr>
        <w:spacing w:line="360" w:lineRule="auto"/>
        <w:ind w:left="36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C.A.P.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telefono 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fax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F">
      <w:pPr>
        <w:spacing w:line="360" w:lineRule="auto"/>
        <w:ind w:left="36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Indirizzo di posta elettronica a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0">
      <w:pPr>
        <w:spacing w:line="360" w:lineRule="auto"/>
        <w:ind w:left="36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Codice Fiscale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P.IVA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1">
      <w:pPr>
        <w:spacing w:line="276" w:lineRule="auto"/>
        <w:ind w:left="360" w:right="63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alla fornitura di beni / servizi, consapevole che la falsa dichiarazione comporta responsabilità e sanzioni civili e penali, ai sensi dell’art. 76 del D.P.R. 445/2000</w:t>
      </w:r>
    </w:p>
    <w:p w:rsidR="00000000" w:rsidDel="00000000" w:rsidP="00000000" w:rsidRDefault="00000000" w:rsidRPr="00000000" w14:paraId="00000082">
      <w:pPr>
        <w:spacing w:line="276" w:lineRule="auto"/>
        <w:ind w:left="360" w:right="63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76" w:lineRule="auto"/>
        <w:ind w:left="360" w:right="63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84">
      <w:pPr>
        <w:spacing w:line="276" w:lineRule="auto"/>
        <w:ind w:left="360" w:right="6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che ai sensi dell’art. 3 comma 7 della Legge 13 agosto 2010, n. 136, è dedicato il seguente conto corrente bancario / postale: </w:t>
      </w:r>
    </w:p>
    <w:p w:rsidR="00000000" w:rsidDel="00000000" w:rsidP="00000000" w:rsidRDefault="00000000" w:rsidRPr="00000000" w14:paraId="00000085">
      <w:pPr>
        <w:numPr>
          <w:ilvl w:val="0"/>
          <w:numId w:val="2"/>
        </w:numPr>
        <w:spacing w:line="276" w:lineRule="auto"/>
        <w:ind w:left="425.19685039370086" w:right="638"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Numero conto corrente: __________________________________________________ ;</w:t>
      </w:r>
      <w:r w:rsidDel="00000000" w:rsidR="00000000" w:rsidRPr="00000000">
        <w:rPr>
          <w:rtl w:val="0"/>
        </w:rPr>
      </w:r>
    </w:p>
    <w:p w:rsidR="00000000" w:rsidDel="00000000" w:rsidP="00000000" w:rsidRDefault="00000000" w:rsidRPr="00000000" w14:paraId="00000086">
      <w:pPr>
        <w:numPr>
          <w:ilvl w:val="0"/>
          <w:numId w:val="2"/>
        </w:numPr>
        <w:spacing w:line="276" w:lineRule="auto"/>
        <w:ind w:left="425.19685039370086" w:right="638"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Istituto di Credito: _______________________________________________________ ;</w:t>
      </w:r>
      <w:r w:rsidDel="00000000" w:rsidR="00000000" w:rsidRPr="00000000">
        <w:rPr>
          <w:rtl w:val="0"/>
        </w:rPr>
      </w:r>
    </w:p>
    <w:p w:rsidR="00000000" w:rsidDel="00000000" w:rsidP="00000000" w:rsidRDefault="00000000" w:rsidRPr="00000000" w14:paraId="00000087">
      <w:pPr>
        <w:numPr>
          <w:ilvl w:val="0"/>
          <w:numId w:val="2"/>
        </w:numPr>
        <w:spacing w:line="276" w:lineRule="auto"/>
        <w:ind w:left="425.19685039370086" w:right="638"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Agenzia: ______________________________________________________________ ;</w:t>
      </w:r>
      <w:r w:rsidDel="00000000" w:rsidR="00000000" w:rsidRPr="00000000">
        <w:rPr>
          <w:rtl w:val="0"/>
        </w:rPr>
      </w:r>
    </w:p>
    <w:p w:rsidR="00000000" w:rsidDel="00000000" w:rsidP="00000000" w:rsidRDefault="00000000" w:rsidRPr="00000000" w14:paraId="00000088">
      <w:pPr>
        <w:numPr>
          <w:ilvl w:val="0"/>
          <w:numId w:val="2"/>
        </w:numPr>
        <w:spacing w:line="276" w:lineRule="auto"/>
        <w:ind w:left="425.19685039370086" w:right="638"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IBAN: ________________________________________________________________ ;      </w:t>
      </w:r>
      <w:r w:rsidDel="00000000" w:rsidR="00000000" w:rsidRPr="00000000">
        <w:rPr>
          <w:rtl w:val="0"/>
        </w:rPr>
      </w:r>
    </w:p>
    <w:p w:rsidR="00000000" w:rsidDel="00000000" w:rsidP="00000000" w:rsidRDefault="00000000" w:rsidRPr="00000000" w14:paraId="00000089">
      <w:pPr>
        <w:spacing w:line="276" w:lineRule="auto"/>
        <w:ind w:left="360" w:right="6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che i soggetti delegati ad operare sul conto corrente menzionato sono i seguenti:</w:t>
      </w:r>
    </w:p>
    <w:p w:rsidR="00000000" w:rsidDel="00000000" w:rsidP="00000000" w:rsidRDefault="00000000" w:rsidRPr="00000000" w14:paraId="0000008A">
      <w:pPr>
        <w:numPr>
          <w:ilvl w:val="0"/>
          <w:numId w:val="10"/>
        </w:numPr>
        <w:spacing w:line="276" w:lineRule="auto"/>
        <w:ind w:left="425.19685039370086" w:right="638"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Sig. /Sig. ra ___________________________ nato/a a ________________________ il _________________ C.F. ___________________________________, residente a ________________________ in Via ___________________________________ ;</w:t>
      </w:r>
      <w:r w:rsidDel="00000000" w:rsidR="00000000" w:rsidRPr="00000000">
        <w:rPr>
          <w:rtl w:val="0"/>
        </w:rPr>
      </w:r>
    </w:p>
    <w:p w:rsidR="00000000" w:rsidDel="00000000" w:rsidP="00000000" w:rsidRDefault="00000000" w:rsidRPr="00000000" w14:paraId="0000008B">
      <w:pPr>
        <w:numPr>
          <w:ilvl w:val="0"/>
          <w:numId w:val="10"/>
        </w:numPr>
        <w:spacing w:line="276" w:lineRule="auto"/>
        <w:ind w:left="425.19685039370086" w:right="638"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Sig. /Sig. ra ___________________________ nato/a a ________________________ il _________________ C.F. ___________________________________, residente a ________________________ in Via ___________________________________ ;</w:t>
      </w:r>
      <w:r w:rsidDel="00000000" w:rsidR="00000000" w:rsidRPr="00000000">
        <w:rPr>
          <w:rtl w:val="0"/>
        </w:rPr>
      </w:r>
    </w:p>
    <w:p w:rsidR="00000000" w:rsidDel="00000000" w:rsidP="00000000" w:rsidRDefault="00000000" w:rsidRPr="00000000" w14:paraId="0000008C">
      <w:pPr>
        <w:numPr>
          <w:ilvl w:val="0"/>
          <w:numId w:val="10"/>
        </w:numPr>
        <w:spacing w:line="276" w:lineRule="auto"/>
        <w:ind w:left="425.19685039370086" w:right="638"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Sig. /Sig. ra ___________________________ nato/a a ________________________ il _________________ C.F. ___________________________________, residente a ________________________ in Via ___________________________________ ;</w:t>
      </w:r>
      <w:r w:rsidDel="00000000" w:rsidR="00000000" w:rsidRPr="00000000">
        <w:rPr>
          <w:rtl w:val="0"/>
        </w:rPr>
      </w:r>
    </w:p>
    <w:p w:rsidR="00000000" w:rsidDel="00000000" w:rsidP="00000000" w:rsidRDefault="00000000" w:rsidRPr="00000000" w14:paraId="0000008D">
      <w:pPr>
        <w:spacing w:line="276" w:lineRule="auto"/>
        <w:ind w:left="426" w:right="6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che ai sensi dell’art. 3 comma 8 della Legge 136 del 13.08.2010 il sottoscritto si assume l’obbligo di rispettare la normativa relativa alla tracciabilità dei flussi finanziari pena la nullità assoluta del contratto;</w:t>
      </w:r>
    </w:p>
    <w:p w:rsidR="00000000" w:rsidDel="00000000" w:rsidP="00000000" w:rsidRDefault="00000000" w:rsidRPr="00000000" w14:paraId="0000008E">
      <w:pPr>
        <w:spacing w:line="276" w:lineRule="auto"/>
        <w:ind w:left="420" w:right="63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allega copia documento d’identità del dichiarante in corso di validità.     </w:t>
      </w:r>
    </w:p>
    <w:p w:rsidR="00000000" w:rsidDel="00000000" w:rsidP="00000000" w:rsidRDefault="00000000" w:rsidRPr="00000000" w14:paraId="0000008F">
      <w:pPr>
        <w:spacing w:line="276" w:lineRule="auto"/>
        <w:ind w:right="63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………………....data  ……………                     FIRMA  ……………………………….</w:t>
      </w:r>
    </w:p>
    <w:p w:rsidR="00000000" w:rsidDel="00000000" w:rsidP="00000000" w:rsidRDefault="00000000" w:rsidRPr="00000000" w14:paraId="00000090">
      <w:pPr>
        <w:spacing w:line="276" w:lineRule="auto"/>
        <w:ind w:right="638"/>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Allegato D - </w:t>
      </w:r>
      <w:r w:rsidDel="00000000" w:rsidR="00000000" w:rsidRPr="00000000">
        <w:rPr>
          <w:rFonts w:ascii="Times New Roman" w:cs="Times New Roman" w:eastAsia="Times New Roman" w:hAnsi="Times New Roman"/>
          <w:sz w:val="24"/>
          <w:szCs w:val="24"/>
          <w:rtl w:val="0"/>
        </w:rPr>
        <w:t xml:space="preserve">PON Fesr- Realizzazione di reti locali, cablate e wireless. </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ab/>
        <w:tab/>
        <w:tab/>
        <w:tab/>
        <w:tab/>
        <w:tab/>
        <w:tab/>
        <w:tab/>
        <w:tab/>
      </w: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9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ISTITUTO I.C. BAGHERIA IV ASPRA</w:t>
      </w:r>
      <w:r w:rsidDel="00000000" w:rsidR="00000000" w:rsidRPr="00000000">
        <w:rPr>
          <w:rtl w:val="0"/>
        </w:rPr>
      </w:r>
    </w:p>
    <w:p w:rsidR="00000000" w:rsidDel="00000000" w:rsidP="00000000" w:rsidRDefault="00000000" w:rsidRPr="00000000" w14:paraId="0000009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SOSTITUTIVA DELL’ATTO DI NOTORIETA’</w:t>
      </w:r>
    </w:p>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(Art.47 D.P.R. 28 dicembre 2000, n.445)</w:t>
      </w:r>
    </w:p>
    <w:p w:rsidR="00000000" w:rsidDel="00000000" w:rsidP="00000000" w:rsidRDefault="00000000" w:rsidRPr="00000000" w14:paraId="0000009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Dichiarazione insussistenza cause di esclusione di cui agli art. 80 e 83 del d.lgs 18 aprile 2016, n. 50</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Il/La sottoscritto/a _____________________________________________________________________ Cod. Fisc. ___________________________, nato/a a ____________________________ (prov. di _______) il ______________ e residente in ______________________________________________ (prov. di _____) alla Via </w:t>
      </w:r>
      <w:r w:rsidDel="00000000" w:rsidR="00000000" w:rsidRPr="00000000">
        <w:rPr>
          <w:rFonts w:ascii="Times New Roman" w:cs="Times New Roman" w:eastAsia="Times New Roman" w:hAnsi="Times New Roman"/>
          <w:sz w:val="24"/>
          <w:szCs w:val="24"/>
          <w:rtl w:val="0"/>
        </w:rPr>
        <w:t xml:space="preserve">__________________________________________ </w:t>
      </w:r>
      <w:r w:rsidDel="00000000" w:rsidR="00000000" w:rsidRPr="00000000">
        <w:rPr>
          <w:rFonts w:ascii="Times New Roman" w:cs="Times New Roman" w:eastAsia="Times New Roman" w:hAnsi="Times New Roman"/>
          <w:sz w:val="22"/>
          <w:szCs w:val="22"/>
          <w:rtl w:val="0"/>
        </w:rPr>
        <w:t xml:space="preserve">n.____ , nella sua qualità di legale rappresentante della ditta ________________________________________________, con sede legale in ________________________________ (prov. di _______), alla via ________________________________ n._____, C.A.P. ____________ e sede operativa in __________________________________________ (prov. di _____) alla via _________________________________ , n. </w:t>
      </w: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sz w:val="22"/>
          <w:szCs w:val="22"/>
          <w:rtl w:val="0"/>
        </w:rPr>
        <w:t xml:space="preserve">, C.A.P.___________, codice fiscale n. _______________________________, partita IVA n. ___________________________________ (di seguito denominata “</w:t>
      </w:r>
      <w:r w:rsidDel="00000000" w:rsidR="00000000" w:rsidRPr="00000000">
        <w:rPr>
          <w:rFonts w:ascii="Times New Roman" w:cs="Times New Roman" w:eastAsia="Times New Roman" w:hAnsi="Times New Roman"/>
          <w:b w:val="1"/>
          <w:i w:val="1"/>
          <w:sz w:val="22"/>
          <w:szCs w:val="22"/>
          <w:rtl w:val="0"/>
        </w:rPr>
        <w:t xml:space="preserve">Impresa</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Del="00000000" w:rsidR="00000000" w:rsidRPr="00000000">
        <w:rPr>
          <w:rFonts w:ascii="Times New Roman" w:cs="Times New Roman" w:eastAsia="Times New Roman" w:hAnsi="Times New Roman"/>
          <w:i w:val="1"/>
          <w:sz w:val="22"/>
          <w:szCs w:val="22"/>
          <w:rtl w:val="0"/>
        </w:rPr>
        <w:t xml:space="preserve">Impresa </w:t>
      </w:r>
      <w:r w:rsidDel="00000000" w:rsidR="00000000" w:rsidRPr="00000000">
        <w:rPr>
          <w:rFonts w:ascii="Times New Roman" w:cs="Times New Roman" w:eastAsia="Times New Roman" w:hAnsi="Times New Roman"/>
          <w:sz w:val="22"/>
          <w:szCs w:val="22"/>
          <w:rtl w:val="0"/>
        </w:rPr>
        <w:t xml:space="preserve">decadrà dai benefici per i quali la stessa è rilasciata,  ai fini della partecipazione alla procedura indetta dal ____________________ riguardante ___________________________________</w:t>
      </w:r>
    </w:p>
    <w:p w:rsidR="00000000" w:rsidDel="00000000" w:rsidP="00000000" w:rsidRDefault="00000000" w:rsidRPr="00000000" w14:paraId="000000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 sotto la propria personale responsabilità:</w:t>
      </w:r>
    </w:p>
    <w:p w:rsidR="00000000" w:rsidDel="00000000" w:rsidP="00000000" w:rsidRDefault="00000000" w:rsidRPr="00000000" w14:paraId="0000009F">
      <w:pPr>
        <w:jc w:val="cente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Che l’impresa non si trova in alcuna delle situazioni di esclusione dalla partecipazione alla gara di cui al’art. 80 del D.lgs. 18/04/2016, n. 50 e, in particolare:</w:t>
      </w:r>
    </w:p>
    <w:p w:rsidR="00000000" w:rsidDel="00000000" w:rsidP="00000000" w:rsidRDefault="00000000" w:rsidRPr="00000000" w14:paraId="000000A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2"/>
          <w:szCs w:val="22"/>
          <w:rtl w:val="0"/>
        </w:rPr>
        <w:t xml:space="preserve">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000000" w:rsidDel="00000000" w:rsidP="00000000" w:rsidRDefault="00000000" w:rsidRPr="00000000" w14:paraId="000000A1">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w:t>
      </w:r>
      <w:r w:rsidDel="00000000" w:rsidR="00000000" w:rsidRPr="00000000">
        <w:rPr>
          <w:rFonts w:ascii="Times New Roman" w:cs="Times New Roman" w:eastAsia="Times New Roman" w:hAnsi="Times New Roman"/>
          <w:sz w:val="22"/>
          <w:szCs w:val="22"/>
          <w:rtl w:val="0"/>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00000" w:rsidDel="00000000" w:rsidP="00000000" w:rsidRDefault="00000000" w:rsidRPr="00000000" w14:paraId="000000A2">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w:t>
      </w:r>
      <w:r w:rsidDel="00000000" w:rsidR="00000000" w:rsidRPr="00000000">
        <w:rPr>
          <w:rFonts w:ascii="Times New Roman" w:cs="Times New Roman" w:eastAsia="Times New Roman" w:hAnsi="Times New Roman"/>
          <w:sz w:val="22"/>
          <w:szCs w:val="22"/>
          <w:rtl w:val="0"/>
        </w:rPr>
        <w:t xml:space="preserve"> delitti, consumati o tentati, di cui agli articoli 317, 318, 319, 319ter, 319quater, 320, 321, 322, 322bis, 346bis, 353, 353bis, 354, 355 e 356 del codice penale nonché all'articolo 2635 del codice civile;</w:t>
      </w:r>
    </w:p>
    <w:p w:rsidR="00000000" w:rsidDel="00000000" w:rsidP="00000000" w:rsidRDefault="00000000" w:rsidRPr="00000000" w14:paraId="000000A3">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w:t>
      </w:r>
      <w:r w:rsidDel="00000000" w:rsidR="00000000" w:rsidRPr="00000000">
        <w:rPr>
          <w:rFonts w:ascii="Times New Roman" w:cs="Times New Roman" w:eastAsia="Times New Roman" w:hAnsi="Times New Roman"/>
          <w:sz w:val="22"/>
          <w:szCs w:val="22"/>
          <w:rtl w:val="0"/>
        </w:rPr>
        <w:t xml:space="preserve">frode ai sensi dell'articolo 1 della convenzione relativa alla tutela degli interessi finanziari delle Comunità europee;</w:t>
      </w:r>
    </w:p>
    <w:p w:rsidR="00000000" w:rsidDel="00000000" w:rsidP="00000000" w:rsidRDefault="00000000" w:rsidRPr="00000000" w14:paraId="000000A4">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w:t>
      </w:r>
      <w:r w:rsidDel="00000000" w:rsidR="00000000" w:rsidRPr="00000000">
        <w:rPr>
          <w:rFonts w:ascii="Times New Roman" w:cs="Times New Roman" w:eastAsia="Times New Roman" w:hAnsi="Times New Roman"/>
          <w:sz w:val="22"/>
          <w:szCs w:val="22"/>
          <w:rtl w:val="0"/>
        </w:rPr>
        <w:t xml:space="preserve">delitti, consumati o tentati, commessi con finalità di terrorismo, anche internazionale, e di eversione dell'ordine costituzionale reati terroristici o reati connessi alle attività terroristiche;</w:t>
      </w:r>
    </w:p>
    <w:p w:rsidR="00000000" w:rsidDel="00000000" w:rsidP="00000000" w:rsidRDefault="00000000" w:rsidRPr="00000000" w14:paraId="000000A5">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w:t>
      </w:r>
      <w:r w:rsidDel="00000000" w:rsidR="00000000" w:rsidRPr="00000000">
        <w:rPr>
          <w:rFonts w:ascii="Times New Roman" w:cs="Times New Roman" w:eastAsia="Times New Roman" w:hAnsi="Times New Roman"/>
          <w:sz w:val="22"/>
          <w:szCs w:val="22"/>
          <w:rtl w:val="0"/>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000000" w:rsidDel="00000000" w:rsidP="00000000" w:rsidRDefault="00000000" w:rsidRPr="00000000" w14:paraId="000000A6">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 </w:t>
      </w:r>
      <w:r w:rsidDel="00000000" w:rsidR="00000000" w:rsidRPr="00000000">
        <w:rPr>
          <w:rFonts w:ascii="Times New Roman" w:cs="Times New Roman" w:eastAsia="Times New Roman" w:hAnsi="Times New Roman"/>
          <w:sz w:val="22"/>
          <w:szCs w:val="22"/>
          <w:rtl w:val="0"/>
        </w:rPr>
        <w:t xml:space="preserve">sfruttamento del lavoro minorile e altre forme di tratta di esseri umani definite con il decreto legislativo 4 marzo 2014, n. 24;</w:t>
      </w:r>
    </w:p>
    <w:p w:rsidR="00000000" w:rsidDel="00000000" w:rsidP="00000000" w:rsidRDefault="00000000" w:rsidRPr="00000000" w14:paraId="000000A7">
      <w:pPr>
        <w:ind w:left="284"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g) </w:t>
      </w:r>
      <w:r w:rsidDel="00000000" w:rsidR="00000000" w:rsidRPr="00000000">
        <w:rPr>
          <w:rFonts w:ascii="Times New Roman" w:cs="Times New Roman" w:eastAsia="Times New Roman" w:hAnsi="Times New Roman"/>
          <w:sz w:val="22"/>
          <w:szCs w:val="22"/>
          <w:rtl w:val="0"/>
        </w:rPr>
        <w:t xml:space="preserve">ogni altro delitto da cui derivi, quale pena accessoria, l'incapacità di contrattare con la pubblica amministrazione;</w:t>
      </w:r>
    </w:p>
    <w:p w:rsidR="00000000" w:rsidDel="00000000" w:rsidP="00000000" w:rsidRDefault="00000000" w:rsidRPr="00000000" w14:paraId="000000A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2"/>
          <w:szCs w:val="22"/>
          <w:rtl w:val="0"/>
        </w:rPr>
        <w:t xml:space="preserve">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000000" w:rsidDel="00000000" w:rsidP="00000000" w:rsidRDefault="00000000" w:rsidRPr="00000000" w14:paraId="000000A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2"/>
          <w:szCs w:val="22"/>
          <w:rtl w:val="0"/>
        </w:rPr>
        <w:t xml:space="preserve"> che non sussiste la casistica di specie, di cui al comma 1, disposta con sentenza o  decreto emessi nei confronti:</w:t>
      </w:r>
    </w:p>
    <w:p w:rsidR="00000000" w:rsidDel="00000000" w:rsidP="00000000" w:rsidRDefault="00000000" w:rsidRPr="00000000" w14:paraId="000000AA">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del titolare o del direttore tecnico, se si tratta di impresa individuale; </w:t>
      </w:r>
      <w:r w:rsidDel="00000000" w:rsidR="00000000" w:rsidRPr="00000000">
        <w:rPr>
          <w:rtl w:val="0"/>
        </w:rPr>
      </w:r>
    </w:p>
    <w:p w:rsidR="00000000" w:rsidDel="00000000" w:rsidP="00000000" w:rsidRDefault="00000000" w:rsidRPr="00000000" w14:paraId="000000AB">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di un socio o del direttore tecnico, se si tratta di società in nome collettivo;</w:t>
      </w:r>
      <w:r w:rsidDel="00000000" w:rsidR="00000000" w:rsidRPr="00000000">
        <w:rPr>
          <w:rtl w:val="0"/>
        </w:rPr>
      </w:r>
    </w:p>
    <w:p w:rsidR="00000000" w:rsidDel="00000000" w:rsidP="00000000" w:rsidRDefault="00000000" w:rsidRPr="00000000" w14:paraId="000000AC">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dei soci accomandatari o del direttore tecnico, se si tratta di società in accomandita</w:t>
      </w:r>
      <w:r w:rsidDel="00000000" w:rsidR="00000000" w:rsidRPr="00000000">
        <w:rPr>
          <w:rtl w:val="0"/>
        </w:rPr>
      </w:r>
    </w:p>
    <w:p w:rsidR="00000000" w:rsidDel="00000000" w:rsidP="00000000" w:rsidRDefault="00000000" w:rsidRPr="00000000" w14:paraId="000000AD">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semplice;</w:t>
      </w:r>
      <w:r w:rsidDel="00000000" w:rsidR="00000000" w:rsidRPr="00000000">
        <w:rPr>
          <w:rtl w:val="0"/>
        </w:rPr>
      </w:r>
    </w:p>
    <w:p w:rsidR="00000000" w:rsidDel="00000000" w:rsidP="00000000" w:rsidRDefault="00000000" w:rsidRPr="00000000" w14:paraId="000000AE">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Del="00000000" w:rsidR="00000000" w:rsidRPr="00000000">
        <w:rPr>
          <w:rtl w:val="0"/>
        </w:rPr>
      </w:r>
    </w:p>
    <w:p w:rsidR="00000000" w:rsidDel="00000000" w:rsidP="00000000" w:rsidRDefault="00000000" w:rsidRPr="00000000" w14:paraId="000000AF">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dei soggetti cessati dalla carica nell'anno antecedente la data di pubblicazione del bando di gara, qualora l'impresa non dimostri che vi sia stata completa ed effettiva dissociazione della condotta penalmente sanzionata;</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b w:val="1"/>
          <w:sz w:val="22"/>
          <w:szCs w:val="22"/>
          <w:rtl w:val="0"/>
        </w:rPr>
        <w:t xml:space="preserve">ovvero: (depennare in caso di insussistenza</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B1">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che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 (indicare le generalità dei soggetti cui si riferisce la precedente dichiarazione)</w:t>
      </w: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000000" w:rsidDel="00000000" w:rsidP="00000000" w:rsidRDefault="00000000" w:rsidRPr="00000000" w14:paraId="000000B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000000" w:rsidDel="00000000" w:rsidP="00000000" w:rsidRDefault="00000000" w:rsidRPr="00000000" w14:paraId="000000B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000000" w:rsidDel="00000000" w:rsidP="00000000" w:rsidRDefault="00000000" w:rsidRPr="00000000" w14:paraId="000000B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2"/>
          <w:szCs w:val="22"/>
          <w:rtl w:val="0"/>
        </w:rPr>
        <w:t xml:space="preserve">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rsidR="00000000" w:rsidDel="00000000" w:rsidP="00000000" w:rsidRDefault="00000000" w:rsidRPr="00000000" w14:paraId="000000B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 comportano un omesso pagamento di imposte e tasse superiore all'importo di cui all'articolo 48bis, commi 1 e 2bis del decreto del Presidente della Repubblica 29 settembre 1973, n. 602;</w:t>
      </w:r>
    </w:p>
    <w:p w:rsidR="00000000" w:rsidDel="00000000" w:rsidP="00000000" w:rsidRDefault="00000000" w:rsidRPr="00000000" w14:paraId="000000B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contenute in sentenze o atti amministrativi non più soggetti ad impugnazione;</w:t>
      </w:r>
    </w:p>
    <w:p w:rsidR="00000000" w:rsidDel="00000000" w:rsidP="00000000" w:rsidRDefault="00000000" w:rsidRPr="00000000" w14:paraId="000000B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000000" w:rsidDel="00000000" w:rsidP="00000000" w:rsidRDefault="00000000" w:rsidRPr="00000000" w14:paraId="000000B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ovvero: (depennare in caso di insussistenza)</w:t>
      </w:r>
    </w:p>
    <w:p w:rsidR="00000000" w:rsidDel="00000000" w:rsidP="00000000" w:rsidRDefault="00000000" w:rsidRPr="00000000" w14:paraId="000000B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rsidR="00000000" w:rsidDel="00000000" w:rsidP="00000000" w:rsidRDefault="00000000" w:rsidRPr="00000000" w14:paraId="000000B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2"/>
          <w:szCs w:val="22"/>
          <w:rtl w:val="0"/>
        </w:rPr>
        <w:t xml:space="preserve"> che nei confronti dell’impresa non sussiste una delle seguenti situazioni, anche riferita a un suo subappaltatore nei casi di cui all'articolo 105, comma 6:</w:t>
      </w:r>
    </w:p>
    <w:p w:rsidR="00000000" w:rsidDel="00000000" w:rsidP="00000000" w:rsidRDefault="00000000" w:rsidRPr="00000000" w14:paraId="000000BF">
      <w:pPr>
        <w:numPr>
          <w:ilvl w:val="0"/>
          <w:numId w:val="9"/>
        </w:numPr>
        <w:ind w:left="285" w:hanging="360"/>
        <w:jc w:val="both"/>
        <w:rPr/>
      </w:pPr>
      <w:r w:rsidDel="00000000" w:rsidR="00000000" w:rsidRPr="00000000">
        <w:rPr>
          <w:rFonts w:ascii="Times New Roman" w:cs="Times New Roman" w:eastAsia="Times New Roman" w:hAnsi="Times New Roman"/>
          <w:sz w:val="22"/>
          <w:szCs w:val="22"/>
          <w:rtl w:val="0"/>
        </w:rPr>
        <w:t xml:space="preserve">presenza di gravi infrazioni debitamente accertate alle norme in materia di salute e sicurezza sul lavoro nonché agli obblighi di cui all'articolo 30, comma 3 del presente codice;</w:t>
      </w:r>
      <w:r w:rsidDel="00000000" w:rsidR="00000000" w:rsidRPr="00000000">
        <w:rPr>
          <w:rtl w:val="0"/>
        </w:rPr>
      </w:r>
    </w:p>
    <w:p w:rsidR="00000000" w:rsidDel="00000000" w:rsidP="00000000" w:rsidRDefault="00000000" w:rsidRPr="00000000" w14:paraId="000000C0">
      <w:pPr>
        <w:numPr>
          <w:ilvl w:val="0"/>
          <w:numId w:val="9"/>
        </w:numPr>
        <w:ind w:left="285" w:hanging="360"/>
        <w:jc w:val="both"/>
        <w:rPr/>
      </w:pPr>
      <w:r w:rsidDel="00000000" w:rsidR="00000000" w:rsidRPr="00000000">
        <w:rPr>
          <w:rFonts w:ascii="Times New Roman" w:cs="Times New Roman" w:eastAsia="Times New Roman" w:hAnsi="Times New Roman"/>
          <w:sz w:val="22"/>
          <w:szCs w:val="22"/>
          <w:rtl w:val="0"/>
        </w:rPr>
        <w:t xml:space="preserve">stato di fallimento, di liquidazione coatta, di concordato preventivo;</w:t>
      </w:r>
      <w:r w:rsidDel="00000000" w:rsidR="00000000" w:rsidRPr="00000000">
        <w:rPr>
          <w:rtl w:val="0"/>
        </w:rPr>
      </w:r>
    </w:p>
    <w:p w:rsidR="00000000" w:rsidDel="00000000" w:rsidP="00000000" w:rsidRDefault="00000000" w:rsidRPr="00000000" w14:paraId="000000C1">
      <w:pPr>
        <w:numPr>
          <w:ilvl w:val="0"/>
          <w:numId w:val="9"/>
        </w:numPr>
        <w:ind w:left="285" w:hanging="360"/>
        <w:jc w:val="both"/>
        <w:rPr/>
      </w:pPr>
      <w:r w:rsidDel="00000000" w:rsidR="00000000" w:rsidRPr="00000000">
        <w:rPr>
          <w:rFonts w:ascii="Times New Roman" w:cs="Times New Roman" w:eastAsia="Times New Roman" w:hAnsi="Times New Roman"/>
          <w:sz w:val="22"/>
          <w:szCs w:val="22"/>
          <w:rtl w:val="0"/>
        </w:rPr>
        <w:t xml:space="preserve">colpevolezza per gravi illeciti professionali, tali da rendere dubbia la sua integrità o affidabilità, tra cui: </w:t>
      </w:r>
      <w:r w:rsidDel="00000000" w:rsidR="00000000" w:rsidRPr="00000000">
        <w:rPr>
          <w:rtl w:val="0"/>
        </w:rPr>
      </w:r>
    </w:p>
    <w:p w:rsidR="00000000" w:rsidDel="00000000" w:rsidP="00000000" w:rsidRDefault="00000000" w:rsidRPr="00000000" w14:paraId="000000C2">
      <w:pPr>
        <w:numPr>
          <w:ilvl w:val="0"/>
          <w:numId w:val="1"/>
        </w:numPr>
        <w:ind w:left="28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r w:rsidDel="00000000" w:rsidR="00000000" w:rsidRPr="00000000">
        <w:rPr>
          <w:rtl w:val="0"/>
        </w:rPr>
      </w:r>
    </w:p>
    <w:p w:rsidR="00000000" w:rsidDel="00000000" w:rsidP="00000000" w:rsidRDefault="00000000" w:rsidRPr="00000000" w14:paraId="000000C3">
      <w:pPr>
        <w:numPr>
          <w:ilvl w:val="0"/>
          <w:numId w:val="1"/>
        </w:numPr>
        <w:ind w:left="28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il tentativo di influenzare indebitamente il processo decisionale della stazione appaltante o di ottenere informazioni riservate ai fini di proprio vantaggio;</w:t>
      </w:r>
      <w:r w:rsidDel="00000000" w:rsidR="00000000" w:rsidRPr="00000000">
        <w:rPr>
          <w:rtl w:val="0"/>
        </w:rPr>
      </w:r>
    </w:p>
    <w:p w:rsidR="00000000" w:rsidDel="00000000" w:rsidP="00000000" w:rsidRDefault="00000000" w:rsidRPr="00000000" w14:paraId="000000C4">
      <w:pPr>
        <w:numPr>
          <w:ilvl w:val="0"/>
          <w:numId w:val="1"/>
        </w:numPr>
        <w:ind w:left="28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il fornire, anche per negligenza, informazioni false o fuorvianti suscettibili di influenzare le decisioni sull'esclusione, la selezione o l'aggiudicazione ovvero l'omettere le informazioni dovute ai fini del corretto svolgimento della procedura di selezione;</w:t>
      </w:r>
      <w:r w:rsidDel="00000000" w:rsidR="00000000" w:rsidRPr="00000000">
        <w:rPr>
          <w:rtl w:val="0"/>
        </w:rPr>
      </w:r>
    </w:p>
    <w:p w:rsidR="00000000" w:rsidDel="00000000" w:rsidP="00000000" w:rsidRDefault="00000000" w:rsidRPr="00000000" w14:paraId="000000C5">
      <w:pPr>
        <w:numPr>
          <w:ilvl w:val="0"/>
          <w:numId w:val="9"/>
        </w:numPr>
        <w:ind w:left="285" w:hanging="360"/>
        <w:jc w:val="both"/>
        <w:rPr/>
      </w:pPr>
      <w:r w:rsidDel="00000000" w:rsidR="00000000" w:rsidRPr="00000000">
        <w:rPr>
          <w:rFonts w:ascii="Times New Roman" w:cs="Times New Roman" w:eastAsia="Times New Roman" w:hAnsi="Times New Roman"/>
          <w:sz w:val="22"/>
          <w:szCs w:val="22"/>
          <w:rtl w:val="0"/>
        </w:rPr>
        <w:t xml:space="preserve">la partecipazione che determini una situazione di conflitto di interesse ai sensi dell'articolo 42, comma 2, non diversamente risolvibile;</w:t>
      </w:r>
      <w:r w:rsidDel="00000000" w:rsidR="00000000" w:rsidRPr="00000000">
        <w:rPr>
          <w:rtl w:val="0"/>
        </w:rPr>
      </w:r>
    </w:p>
    <w:p w:rsidR="00000000" w:rsidDel="00000000" w:rsidP="00000000" w:rsidRDefault="00000000" w:rsidRPr="00000000" w14:paraId="000000C6">
      <w:pPr>
        <w:numPr>
          <w:ilvl w:val="0"/>
          <w:numId w:val="9"/>
        </w:numPr>
        <w:ind w:left="285" w:hanging="360"/>
        <w:jc w:val="both"/>
        <w:rPr/>
      </w:pPr>
      <w:r w:rsidDel="00000000" w:rsidR="00000000" w:rsidRPr="00000000">
        <w:rPr>
          <w:rFonts w:ascii="Times New Roman" w:cs="Times New Roman" w:eastAsia="Times New Roman" w:hAnsi="Times New Roman"/>
          <w:sz w:val="22"/>
          <w:szCs w:val="22"/>
          <w:rtl w:val="0"/>
        </w:rPr>
        <w:t xml:space="preserve">una distorsione della concorrenza derivante dal precedente coinvolgimento degli operatori economici nella preparazione della procedura d'appalto di cui all'articolo 67 che non possa essere risolta con misure meno intrusive;</w:t>
      </w:r>
      <w:r w:rsidDel="00000000" w:rsidR="00000000" w:rsidRPr="00000000">
        <w:rPr>
          <w:rtl w:val="0"/>
        </w:rPr>
      </w:r>
    </w:p>
    <w:p w:rsidR="00000000" w:rsidDel="00000000" w:rsidP="00000000" w:rsidRDefault="00000000" w:rsidRPr="00000000" w14:paraId="000000C7">
      <w:pPr>
        <w:numPr>
          <w:ilvl w:val="0"/>
          <w:numId w:val="9"/>
        </w:numPr>
        <w:ind w:left="285" w:hanging="360"/>
        <w:rPr/>
      </w:pPr>
      <w:r w:rsidDel="00000000" w:rsidR="00000000" w:rsidRPr="00000000">
        <w:rPr>
          <w:rFonts w:ascii="Times New Roman" w:cs="Times New Roman" w:eastAsia="Times New Roman" w:hAnsi="Times New Roman"/>
          <w:sz w:val="22"/>
          <w:szCs w:val="22"/>
          <w:rtl w:val="0"/>
        </w:rPr>
        <w:t xml:space="preserve">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Del="00000000" w:rsidR="00000000" w:rsidRPr="00000000">
        <w:rPr>
          <w:rtl w:val="0"/>
        </w:rPr>
      </w:r>
    </w:p>
    <w:p w:rsidR="00000000" w:rsidDel="00000000" w:rsidP="00000000" w:rsidRDefault="00000000" w:rsidRPr="00000000" w14:paraId="000000C8">
      <w:pPr>
        <w:numPr>
          <w:ilvl w:val="0"/>
          <w:numId w:val="9"/>
        </w:numPr>
        <w:ind w:left="285" w:hanging="360"/>
        <w:rPr/>
      </w:pPr>
      <w:r w:rsidDel="00000000" w:rsidR="00000000" w:rsidRPr="00000000">
        <w:rPr>
          <w:rFonts w:ascii="Times New Roman" w:cs="Times New Roman" w:eastAsia="Times New Roman" w:hAnsi="Times New Roman"/>
          <w:sz w:val="22"/>
          <w:szCs w:val="22"/>
          <w:rtl w:val="0"/>
        </w:rPr>
        <w:t xml:space="preserve">nel casellario informatico tenuto dall'Osservatorio dell'ANAC non risulta aver presentato false dichiarazioni o falsa documentazione ai fini del rilascio dell'attestazione di qualificazione, per il periodo durante il quale perdura l'iscrizione;</w:t>
      </w:r>
      <w:r w:rsidDel="00000000" w:rsidR="00000000" w:rsidRPr="00000000">
        <w:rPr>
          <w:rtl w:val="0"/>
        </w:rPr>
      </w:r>
    </w:p>
    <w:p w:rsidR="00000000" w:rsidDel="00000000" w:rsidP="00000000" w:rsidRDefault="00000000" w:rsidRPr="00000000" w14:paraId="000000C9">
      <w:pPr>
        <w:numPr>
          <w:ilvl w:val="0"/>
          <w:numId w:val="9"/>
        </w:numPr>
        <w:ind w:left="285" w:hanging="360"/>
        <w:rPr/>
      </w:pPr>
      <w:r w:rsidDel="00000000" w:rsidR="00000000" w:rsidRPr="00000000">
        <w:rPr>
          <w:rFonts w:ascii="Times New Roman" w:cs="Times New Roman" w:eastAsia="Times New Roman" w:hAnsi="Times New Roman"/>
          <w:sz w:val="22"/>
          <w:szCs w:val="22"/>
          <w:rtl w:val="0"/>
        </w:rPr>
        <w:t xml:space="preserve">la violazione del divieto di intestazione fiduciaria di cui all'articolo 17 della legge 19 marzo 1990, n. 55., avente durata di un anno decorrente dall'accertamento definitivo della violazione e comunque rimossa;</w:t>
      </w:r>
      <w:r w:rsidDel="00000000" w:rsidR="00000000" w:rsidRPr="00000000">
        <w:rPr>
          <w:rtl w:val="0"/>
        </w:rPr>
      </w:r>
    </w:p>
    <w:p w:rsidR="00000000" w:rsidDel="00000000" w:rsidP="00000000" w:rsidRDefault="00000000" w:rsidRPr="00000000" w14:paraId="000000CA">
      <w:pPr>
        <w:ind w:left="285"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non regolarità degli adempimenti di cui alla legge 12 marzo 1999, n. 68, nonché la mancata certificazione di cui all'articolo 17 della legge 12 marzo 1999, n. 68, ovvero la mancata autocertificazione della sussistenza del medesimo requisito;</w:t>
      </w:r>
    </w:p>
    <w:p w:rsidR="00000000" w:rsidDel="00000000" w:rsidP="00000000" w:rsidRDefault="00000000" w:rsidRPr="00000000" w14:paraId="000000CB">
      <w:pPr>
        <w:ind w:left="285"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rsidR="00000000" w:rsidDel="00000000" w:rsidP="00000000" w:rsidRDefault="00000000" w:rsidRPr="00000000" w14:paraId="000000C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w:t>
      </w:r>
    </w:p>
    <w:p w:rsidR="00000000" w:rsidDel="00000000" w:rsidP="00000000" w:rsidRDefault="00000000" w:rsidRPr="00000000" w14:paraId="000000C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2"/>
          <w:szCs w:val="22"/>
          <w:rtl w:val="0"/>
        </w:rPr>
        <w:t xml:space="preserve"> che l’impresa non si trova, a causa di atti compiuti o omessi prima o nel corso della procedura, in una delle situazioni di cui ai commi 1,2, 4 e 5.</w:t>
      </w:r>
    </w:p>
    <w:p w:rsidR="00000000" w:rsidDel="00000000" w:rsidP="00000000" w:rsidRDefault="00000000" w:rsidRPr="00000000" w14:paraId="000000C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2"/>
          <w:szCs w:val="22"/>
          <w:rtl w:val="0"/>
        </w:rPr>
        <w:t xml:space="preserve">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w:t>
      </w:r>
    </w:p>
    <w:p w:rsidR="00000000" w:rsidDel="00000000" w:rsidP="00000000" w:rsidRDefault="00000000" w:rsidRPr="00000000" w14:paraId="000000C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provveduto a risarcire qualunque danno causato dal reato o dall'illecito e di aver adottato provvedimenti concreti di carattere tecnico, organizzativo e relativi al personale idonei a prevenire ulteriori reati o illeciti.</w:t>
      </w:r>
    </w:p>
    <w:p w:rsidR="00000000" w:rsidDel="00000000" w:rsidP="00000000" w:rsidRDefault="00000000" w:rsidRPr="00000000" w14:paraId="000000D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Dichiara inoltre c</w:t>
      </w:r>
      <w:r w:rsidDel="00000000" w:rsidR="00000000" w:rsidRPr="00000000">
        <w:rPr>
          <w:rFonts w:ascii="Times New Roman" w:cs="Times New Roman" w:eastAsia="Times New Roman" w:hAnsi="Times New Roman"/>
          <w:sz w:val="22"/>
          <w:szCs w:val="22"/>
          <w:rtl w:val="0"/>
        </w:rPr>
        <w:t xml:space="preserve">he l’impresa è in possesso dei requisiti di cui al comma 1, lett a), b), c), dell’art. 83 del D.lgs. 18/04/2016, </w:t>
      </w:r>
    </w:p>
    <w:p w:rsidR="00000000" w:rsidDel="00000000" w:rsidP="00000000" w:rsidRDefault="00000000" w:rsidRPr="00000000" w14:paraId="000000D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Dichiara infine di essere informato, ai sensi e per gli effetti di cui all’art. 13 del D.Lgs. 30/06/2003 n.196,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D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Luogo __________, Data, ___________________                              per la Ditta (timbro e firma)</w:t>
      </w:r>
    </w:p>
    <w:p w:rsidR="00000000" w:rsidDel="00000000" w:rsidP="00000000" w:rsidRDefault="00000000" w:rsidRPr="00000000" w14:paraId="000000D3">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ab/>
        <w:tab/>
        <w:tab/>
        <w:tab/>
        <w:t xml:space="preserve">   _____________________________________________</w:t>
      </w:r>
    </w:p>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Esente da autentica di firma ai sensi dell’art. 38 del D.P.R. 28/12/2000 n.445 - Si allega fotocopia del documento di identità personale in corso di validità, ai sensi degli artt. 21 e 38 del D.P.R. 28/12/2000 n. 445.</w:t>
      </w:r>
    </w:p>
    <w:p w:rsidR="00000000" w:rsidDel="00000000" w:rsidP="00000000" w:rsidRDefault="00000000" w:rsidRPr="00000000" w14:paraId="000000D6">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E - </w:t>
      </w:r>
      <w:r w:rsidDel="00000000" w:rsidR="00000000" w:rsidRPr="00000000">
        <w:rPr>
          <w:rFonts w:ascii="Times New Roman" w:cs="Times New Roman" w:eastAsia="Times New Roman" w:hAnsi="Times New Roman"/>
          <w:sz w:val="24"/>
          <w:szCs w:val="24"/>
          <w:rtl w:val="0"/>
        </w:rPr>
        <w:t xml:space="preserve"> PON Fesr- Realizzazione di reti locali, cablate e wireless. (Eventuale)</w:t>
      </w: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PATTO DI INTEGRITA’</w:t>
      </w:r>
    </w:p>
    <w:p w:rsidR="00000000" w:rsidDel="00000000" w:rsidP="00000000" w:rsidRDefault="00000000" w:rsidRPr="00000000" w14:paraId="000000E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inviare successivamente</w:t>
      </w:r>
    </w:p>
    <w:p w:rsidR="00000000" w:rsidDel="00000000" w:rsidP="00000000" w:rsidRDefault="00000000" w:rsidRPr="00000000" w14:paraId="000000E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AL DIRIGENTE SCOLASTICO</w:t>
      </w:r>
    </w:p>
    <w:p w:rsidR="00000000" w:rsidDel="00000000" w:rsidP="00000000" w:rsidRDefault="00000000" w:rsidRPr="00000000" w14:paraId="000000E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ISTITUTO I.C. BAGHERIA IV ASPRA</w:t>
      </w:r>
    </w:p>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Ditta …………………..…………………………………………. (di seguito denominata Ditta),</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sede legale in ………………………….., via ………………………………………….……n…….</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codice fiscale/P.IVA ……………………….………., rappresentata da ……………………………..</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qualità di ………..……………………………………………..</w:t>
      </w:r>
    </w:p>
    <w:p w:rsidR="00000000" w:rsidDel="00000000" w:rsidP="00000000" w:rsidRDefault="00000000" w:rsidRPr="00000000" w14:paraId="000000EF">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w:t>
      </w:r>
    </w:p>
    <w:p w:rsidR="00000000" w:rsidDel="00000000" w:rsidP="00000000" w:rsidRDefault="00000000" w:rsidRPr="00000000" w14:paraId="000000F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VISTO</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legge 6 novembre 2012 n. 190, art. 1, comma 17 recante “Disposizioni per la prevenzione e la repressione della corruzione e dell'illegalità nella pubblica amministrazione”;</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Piano Nazionale Anticorruzione (P.N.A.) emanato dall’Autorità Nazionale AntiCorruzione e per la valutazione e la trasparenza delle amministrazioni pubbliche (ex CIVIT) approvato con delibera n. 72/2013, contenente “Disposizioni per la prevenzione e la repressione della corruzione e dell’illegalità nella pubblica amministrazione”;</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Piano Triennale di Prevenzione della Corruzione (P.T.P.C) 2016 -2018  per le istituzioni scolastiche della Regione ………, adottato con decreto ministeriale n. </w:t>
      </w:r>
    </w:p>
    <w:p w:rsidR="00000000" w:rsidDel="00000000" w:rsidP="00000000" w:rsidRDefault="00000000" w:rsidRPr="00000000" w14:paraId="000000F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il decreto del Presidente della Repubblica 16 aprile 2013, n. 62 con il quale è stato emanato il “Regolamento recante il codice di comportamento dei dipendenti pubblici”,</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CONVIENE QUANTO SEGUE</w:t>
      </w:r>
    </w:p>
    <w:p w:rsidR="00000000" w:rsidDel="00000000" w:rsidP="00000000" w:rsidRDefault="00000000" w:rsidRPr="00000000" w14:paraId="000000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1</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presente Patto d’integrità stabilisce la formale obbligazione della Ditta che, ai fini della partecipazione alla gara in oggetto, si impegna: </w:t>
      </w:r>
    </w:p>
    <w:p w:rsidR="00000000" w:rsidDel="00000000" w:rsidP="00000000" w:rsidRDefault="00000000" w:rsidRPr="00000000" w14:paraId="000000F9">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w:t>
      </w:r>
    </w:p>
    <w:p w:rsidR="00000000" w:rsidDel="00000000" w:rsidP="00000000" w:rsidRDefault="00000000" w:rsidRPr="00000000" w14:paraId="000000FA">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000000" w:rsidDel="00000000" w:rsidP="00000000" w:rsidRDefault="00000000" w:rsidRPr="00000000" w14:paraId="000000FB">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assicurare di non trovarsi in situazioni di controllo o di collegamento (formale e/o sostanziale) con altri concorrenti e che non si è accordata e non si accorderà con altri partecipanti alla gara;</w:t>
      </w:r>
    </w:p>
    <w:p w:rsidR="00000000" w:rsidDel="00000000" w:rsidP="00000000" w:rsidRDefault="00000000" w:rsidRPr="00000000" w14:paraId="000000FC">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informare puntualmente tutto il personale, di cui si avvale, del presente Patto di integrità e degli obblighi in esso contenuti;</w:t>
      </w:r>
    </w:p>
    <w:p w:rsidR="00000000" w:rsidDel="00000000" w:rsidP="00000000" w:rsidRDefault="00000000" w:rsidRPr="00000000" w14:paraId="000000F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vigilare affinché gli impegni sopra indicati siano osservati da tutti i collaboratori e dipendenti nell’esercizio dei compiti loro assegnati;</w:t>
      </w:r>
    </w:p>
    <w:p w:rsidR="00000000" w:rsidDel="00000000" w:rsidP="00000000" w:rsidRDefault="00000000" w:rsidRPr="00000000" w14:paraId="000000F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denunciare alla Pubblica Autorità competente ogni irregolarità o distorsione di cui sia venuta a conoscenza per quanto attiene l’attività di cui all’oggetto della gara in causa.</w:t>
      </w:r>
    </w:p>
    <w:p w:rsidR="00000000" w:rsidDel="00000000" w:rsidP="00000000" w:rsidRDefault="00000000" w:rsidRPr="00000000" w14:paraId="000000F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2</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ditta, sin d’ora, accetta che nel caso di mancato rispetto degli impegni anticorruzione assunti con il presente Patto di integrità, comunque accertato dall’Amministrazione, potranno essere applicate le seguenti sanzioni:</w:t>
      </w:r>
    </w:p>
    <w:p w:rsidR="00000000" w:rsidDel="00000000" w:rsidP="00000000" w:rsidRDefault="00000000" w:rsidRPr="00000000" w14:paraId="00000101">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esclusione del concorrente dalla gara;</w:t>
      </w:r>
    </w:p>
    <w:p w:rsidR="00000000" w:rsidDel="00000000" w:rsidP="00000000" w:rsidRDefault="00000000" w:rsidRPr="00000000" w14:paraId="00000102">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escussione della cauzione di validità dell’offerta;</w:t>
      </w:r>
    </w:p>
    <w:p w:rsidR="00000000" w:rsidDel="00000000" w:rsidP="00000000" w:rsidRDefault="00000000" w:rsidRPr="00000000" w14:paraId="00000103">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risoluzione del contratto;</w:t>
      </w:r>
    </w:p>
    <w:p w:rsidR="00000000" w:rsidDel="00000000" w:rsidP="00000000" w:rsidRDefault="00000000" w:rsidRPr="00000000" w14:paraId="00000104">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escussione della cauzione di buona esecuzione del contratto;</w:t>
      </w:r>
    </w:p>
    <w:p w:rsidR="00000000" w:rsidDel="00000000" w:rsidP="00000000" w:rsidRDefault="00000000" w:rsidRPr="00000000" w14:paraId="00000105">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esclusione del concorrente dalle gare indette dalla stazione appaltante per 5 anni.</w:t>
      </w:r>
    </w:p>
    <w:p w:rsidR="00000000" w:rsidDel="00000000" w:rsidP="00000000" w:rsidRDefault="00000000" w:rsidRPr="00000000" w14:paraId="000001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3</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000000" w:rsidDel="00000000" w:rsidP="00000000" w:rsidRDefault="00000000" w:rsidRPr="00000000" w14:paraId="000001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4</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w:t>
      </w:r>
    </w:p>
    <w:p w:rsidR="00000000" w:rsidDel="00000000" w:rsidP="00000000" w:rsidRDefault="00000000" w:rsidRPr="00000000" w14:paraId="000001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Articolo 5</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Ogni controversia relativa all’interpretazione ed esecuzione del Patto d’integrità fra la stazione appaltante ed i concorrenti e tra gli stessi concorrenti sarà risolta dall’Autorità Giudiziaria competente.</w:t>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e data ………………….</w:t>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Per la ditta:</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______________________________</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(il legale rappresentante)</w:t>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color w:val="333333"/>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50" w:w="11920" w:orient="portrait"/>
      <w:pgMar w:bottom="851" w:top="425.1968503937008" w:left="900" w:right="947.0078740157493"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widowControl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260" w:hanging="1260"/>
      </w:pPr>
      <w:rPr>
        <w:rFonts w:ascii="Arial" w:cs="Arial" w:eastAsia="Arial" w:hAnsi="Arial"/>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lowerLetter"/>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080" w:hanging="108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240" w:hanging="324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400" w:hanging="540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80" w:hanging="780"/>
      </w:pPr>
      <w:rPr>
        <w:rFonts w:ascii="Arial" w:cs="Arial" w:eastAsia="Arial" w:hAnsi="Arial"/>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it-IT" w:eastAsia="it-IT" w:val="it-IT"/>
    </w:rPr>
  </w:style>
  <w:style w:type="paragraph" w:styleId="Titolo1">
    <w:name w:val="Titolo 1"/>
    <w:basedOn w:val="Normale"/>
    <w:next w:val="Titolo1"/>
    <w:autoRedefine w:val="0"/>
    <w:hidden w:val="0"/>
    <w:qFormat w:val="0"/>
    <w:pPr>
      <w:widowControl w:val="0"/>
      <w:suppressAutoHyphens w:val="1"/>
      <w:autoSpaceDE w:val="0"/>
      <w:autoSpaceDN w:val="0"/>
      <w:spacing w:before="184" w:line="1" w:lineRule="atLeast"/>
      <w:ind w:left="180" w:right="186" w:leftChars="-1" w:rightChars="0" w:firstLineChars="-1"/>
      <w:jc w:val="center"/>
      <w:textDirection w:val="btLr"/>
      <w:textAlignment w:val="top"/>
      <w:outlineLvl w:val="0"/>
    </w:pPr>
    <w:rPr>
      <w:rFonts w:ascii="Times New Roman" w:eastAsia="Times New Roman" w:hAnsi="Times New Roman"/>
      <w:b w:val="1"/>
      <w:bCs w:val="1"/>
      <w:w w:val="100"/>
      <w:position w:val="-1"/>
      <w:sz w:val="32"/>
      <w:szCs w:val="32"/>
      <w:effect w:val="none"/>
      <w:vertAlign w:val="baseline"/>
      <w:cs w:val="0"/>
      <w:em w:val="none"/>
      <w:lang w:bidi="it-IT" w:eastAsia="it-IT" w:val="it-IT"/>
    </w:rPr>
  </w:style>
  <w:style w:type="paragraph" w:styleId="Titolo2">
    <w:name w:val="Titolo 2"/>
    <w:basedOn w:val="Normale"/>
    <w:next w:val="Titolo2"/>
    <w:autoRedefine w:val="0"/>
    <w:hidden w:val="0"/>
    <w:qFormat w:val="0"/>
    <w:pPr>
      <w:widowControl w:val="0"/>
      <w:suppressAutoHyphens w:val="1"/>
      <w:autoSpaceDE w:val="0"/>
      <w:autoSpaceDN w:val="0"/>
      <w:spacing w:line="1" w:lineRule="atLeast"/>
      <w:ind w:right="379" w:leftChars="-1" w:rightChars="0" w:firstLineChars="-1"/>
      <w:jc w:val="center"/>
      <w:textDirection w:val="btLr"/>
      <w:textAlignment w:val="top"/>
      <w:outlineLvl w:val="1"/>
    </w:pPr>
    <w:rPr>
      <w:rFonts w:ascii="Times New Roman" w:eastAsia="Times New Roman" w:hAnsi="Times New Roman"/>
      <w:b w:val="1"/>
      <w:bCs w:val="1"/>
      <w:w w:val="100"/>
      <w:position w:val="-1"/>
      <w:sz w:val="28"/>
      <w:szCs w:val="28"/>
      <w:effect w:val="none"/>
      <w:vertAlign w:val="baseline"/>
      <w:cs w:val="0"/>
      <w:em w:val="none"/>
      <w:lang w:bidi="it-IT" w:eastAsia="it-IT" w:val="it-IT"/>
    </w:rPr>
  </w:style>
  <w:style w:type="paragraph" w:styleId="Titolo3">
    <w:name w:val="Titolo 3"/>
    <w:basedOn w:val="Normale"/>
    <w:next w:val="Titolo3"/>
    <w:autoRedefine w:val="0"/>
    <w:hidden w:val="0"/>
    <w:qFormat w:val="0"/>
    <w:pPr>
      <w:widowControl w:val="0"/>
      <w:suppressAutoHyphens w:val="1"/>
      <w:autoSpaceDE w:val="0"/>
      <w:autoSpaceDN w:val="0"/>
      <w:spacing w:line="1" w:lineRule="atLeast"/>
      <w:ind w:left="180" w:leftChars="-1" w:rightChars="0" w:firstLineChars="-1"/>
      <w:textDirection w:val="btLr"/>
      <w:textAlignment w:val="top"/>
      <w:outlineLvl w:val="2"/>
    </w:pPr>
    <w:rPr>
      <w:rFonts w:ascii="Times New Roman" w:eastAsia="Times New Roman" w:hAnsi="Times New Roman"/>
      <w:b w:val="1"/>
      <w:bCs w:val="1"/>
      <w:w w:val="100"/>
      <w:position w:val="-1"/>
      <w:sz w:val="24"/>
      <w:szCs w:val="24"/>
      <w:effect w:val="none"/>
      <w:vertAlign w:val="baseline"/>
      <w:cs w:val="0"/>
      <w:em w:val="none"/>
      <w:lang w:bidi="it-IT"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Corpotesto">
    <w:name w:val="Corpo testo"/>
    <w:basedOn w:val="Normale"/>
    <w:next w:val="Corpotesto"/>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it-IT" w:eastAsia="it-IT" w:val="it-IT"/>
    </w:rPr>
  </w:style>
  <w:style w:type="paragraph" w:styleId="Paragrafoelenco">
    <w:name w:val="Paragrafo elenco"/>
    <w:basedOn w:val="Normale"/>
    <w:next w:val="Paragrafoelenco"/>
    <w:autoRedefine w:val="0"/>
    <w:hidden w:val="0"/>
    <w:qFormat w:val="0"/>
    <w:pPr>
      <w:widowControl w:val="0"/>
      <w:suppressAutoHyphens w:val="1"/>
      <w:autoSpaceDE w:val="0"/>
      <w:autoSpaceDN w:val="0"/>
      <w:spacing w:line="1" w:lineRule="atLeast"/>
      <w:ind w:left="588" w:leftChars="-1" w:rightChars="0" w:hanging="361" w:firstLineChars="-1"/>
      <w:jc w:val="both"/>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it-IT" w:eastAsia="it-IT" w:val="it-IT"/>
    </w:rPr>
  </w:style>
  <w:style w:type="paragraph" w:styleId="TableParagraph">
    <w:name w:val="Table Paragraph"/>
    <w:basedOn w:val="Normale"/>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it-IT" w:eastAsia="it-IT" w:val="it-IT"/>
    </w:rPr>
  </w:style>
  <w:style w:type="paragraph" w:styleId="Standard">
    <w:name w:val="Standard"/>
    <w:next w:val="Standard"/>
    <w:autoRedefine w:val="0"/>
    <w:hidden w:val="0"/>
    <w:qFormat w:val="0"/>
    <w:pPr>
      <w:suppressAutoHyphens w:val="0"/>
      <w:autoSpaceDN w:val="0"/>
      <w:spacing w:after="200" w:line="276" w:lineRule="auto"/>
      <w:ind w:leftChars="-1" w:rightChars="0" w:firstLineChars="-1"/>
      <w:textDirection w:val="btLr"/>
      <w:textAlignment w:val="baseline"/>
      <w:outlineLvl w:val="0"/>
    </w:pPr>
    <w:rPr>
      <w:w w:val="100"/>
      <w:kern w:val="3"/>
      <w:position w:val="-1"/>
      <w:sz w:val="22"/>
      <w:szCs w:val="22"/>
      <w:effect w:val="none"/>
      <w:vertAlign w:val="baseline"/>
      <w:cs w:val="0"/>
      <w:em w:val="none"/>
      <w:lang w:bidi="ar-SA" w:eastAsia="en-US" w:val="it-IT"/>
    </w:rPr>
  </w:style>
  <w:style w:type="character" w:styleId="Titolo1Carattere">
    <w:name w:val="Titolo 1 Carattere"/>
    <w:next w:val="Titolo1Carattere"/>
    <w:autoRedefine w:val="0"/>
    <w:hidden w:val="0"/>
    <w:qFormat w:val="0"/>
    <w:rPr>
      <w:rFonts w:ascii="Times New Roman" w:eastAsia="Times New Roman" w:hAnsi="Times New Roman"/>
      <w:b w:val="1"/>
      <w:bCs w:val="1"/>
      <w:w w:val="100"/>
      <w:position w:val="-1"/>
      <w:sz w:val="32"/>
      <w:szCs w:val="32"/>
      <w:effect w:val="none"/>
      <w:vertAlign w:val="baseline"/>
      <w:cs w:val="0"/>
      <w:em w:val="none"/>
      <w:lang w:bidi="it-IT"/>
    </w:rPr>
  </w:style>
  <w:style w:type="character" w:styleId="Titolo2Carattere">
    <w:name w:val="Titolo 2 Carattere"/>
    <w:next w:val="Titolo2Carattere"/>
    <w:autoRedefine w:val="0"/>
    <w:hidden w:val="0"/>
    <w:qFormat w:val="0"/>
    <w:rPr>
      <w:rFonts w:ascii="Times New Roman" w:eastAsia="Times New Roman" w:hAnsi="Times New Roman"/>
      <w:b w:val="1"/>
      <w:bCs w:val="1"/>
      <w:w w:val="100"/>
      <w:position w:val="-1"/>
      <w:sz w:val="28"/>
      <w:szCs w:val="28"/>
      <w:effect w:val="none"/>
      <w:vertAlign w:val="baseline"/>
      <w:cs w:val="0"/>
      <w:em w:val="none"/>
      <w:lang w:bidi="it-IT"/>
    </w:rPr>
  </w:style>
  <w:style w:type="character" w:styleId="Titolo3Carattere">
    <w:name w:val="Titolo 3 Carattere"/>
    <w:next w:val="Titolo3Carattere"/>
    <w:autoRedefine w:val="0"/>
    <w:hidden w:val="0"/>
    <w:qFormat w:val="0"/>
    <w:rPr>
      <w:rFonts w:ascii="Times New Roman" w:eastAsia="Times New Roman" w:hAnsi="Times New Roman"/>
      <w:b w:val="1"/>
      <w:bCs w:val="1"/>
      <w:w w:val="100"/>
      <w:position w:val="-1"/>
      <w:sz w:val="24"/>
      <w:szCs w:val="24"/>
      <w:effect w:val="none"/>
      <w:vertAlign w:val="baseline"/>
      <w:cs w:val="0"/>
      <w:em w:val="none"/>
      <w:lang w:bidi="it-IT"/>
    </w:rPr>
  </w:style>
  <w:style w:type="paragraph" w:styleId="Intestazione">
    <w:name w:val="Intestazione"/>
    <w:basedOn w:val="Normale"/>
    <w:next w:val="Intestazione"/>
    <w:autoRedefine w:val="0"/>
    <w:hidden w:val="0"/>
    <w:qFormat w:val="1"/>
    <w:pPr>
      <w:widowControl w:val="0"/>
      <w:tabs>
        <w:tab w:val="center" w:leader="none" w:pos="4819"/>
        <w:tab w:val="right" w:leader="none" w:pos="9638"/>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it-IT" w:eastAsia="it-IT" w:val="it-IT"/>
    </w:rPr>
  </w:style>
  <w:style w:type="character" w:styleId="IntestazioneCarattere">
    <w:name w:val="Intestazione Carattere"/>
    <w:next w:val="IntestazioneCarattere"/>
    <w:autoRedefine w:val="0"/>
    <w:hidden w:val="0"/>
    <w:qFormat w:val="0"/>
    <w:rPr>
      <w:rFonts w:ascii="Times New Roman" w:eastAsia="Times New Roman" w:hAnsi="Times New Roman"/>
      <w:w w:val="100"/>
      <w:position w:val="-1"/>
      <w:sz w:val="22"/>
      <w:szCs w:val="22"/>
      <w:effect w:val="none"/>
      <w:vertAlign w:val="baseline"/>
      <w:cs w:val="0"/>
      <w:em w:val="none"/>
      <w:lang w:bidi="it-IT"/>
    </w:rPr>
  </w:style>
  <w:style w:type="paragraph" w:styleId="Pièdipagina">
    <w:name w:val="Piè di pagina"/>
    <w:basedOn w:val="Normale"/>
    <w:next w:val="Pièdipagina"/>
    <w:autoRedefine w:val="0"/>
    <w:hidden w:val="0"/>
    <w:qFormat w:val="1"/>
    <w:pPr>
      <w:widowControl w:val="0"/>
      <w:tabs>
        <w:tab w:val="center" w:leader="none" w:pos="4819"/>
        <w:tab w:val="right" w:leader="none" w:pos="9638"/>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it-IT" w:eastAsia="it-IT" w:val="it-IT"/>
    </w:rPr>
  </w:style>
  <w:style w:type="character" w:styleId="PièdipaginaCarattere">
    <w:name w:val="Piè di pagina Carattere"/>
    <w:next w:val="PièdipaginaCarattere"/>
    <w:autoRedefine w:val="0"/>
    <w:hidden w:val="0"/>
    <w:qFormat w:val="0"/>
    <w:rPr>
      <w:rFonts w:ascii="Times New Roman" w:eastAsia="Times New Roman" w:hAnsi="Times New Roman"/>
      <w:w w:val="100"/>
      <w:position w:val="-1"/>
      <w:sz w:val="22"/>
      <w:szCs w:val="22"/>
      <w:effect w:val="none"/>
      <w:vertAlign w:val="baseline"/>
      <w:cs w:val="0"/>
      <w:em w:val="none"/>
      <w:lang w:bidi="it-IT"/>
    </w:rPr>
  </w:style>
  <w:style w:type="paragraph" w:styleId="Testofumetto">
    <w:name w:val="Testo fumetto"/>
    <w:basedOn w:val="Normale"/>
    <w:next w:val="Testofumetto"/>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it-IT" w:eastAsia="it-IT" w:val="it-IT"/>
    </w:rPr>
  </w:style>
  <w:style w:type="character" w:styleId="TestofumettoCarattere">
    <w:name w:val="Testo fumetto Carattere"/>
    <w:next w:val="TestofumettoCarattere"/>
    <w:autoRedefine w:val="0"/>
    <w:hidden w:val="0"/>
    <w:qFormat w:val="0"/>
    <w:rPr>
      <w:rFonts w:ascii="Tahoma" w:cs="Tahoma" w:eastAsia="Times New Roman" w:hAnsi="Tahoma"/>
      <w:w w:val="100"/>
      <w:position w:val="-1"/>
      <w:sz w:val="16"/>
      <w:szCs w:val="16"/>
      <w:effect w:val="none"/>
      <w:vertAlign w:val="baseline"/>
      <w:cs w:val="0"/>
      <w:em w:val="none"/>
      <w:lang w:bidi="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numbering" w:styleId="List0">
    <w:name w:val="List 0"/>
    <w:basedOn w:val="Nessunelenco"/>
    <w:next w:val="List0"/>
    <w:autoRedefine w:val="0"/>
    <w:hidden w:val="0"/>
    <w:qFormat w:val="0"/>
    <w:pPr>
      <w:numPr>
        <w:ilvl w:val="0"/>
        <w:numId w:val="7"/>
      </w:num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it-IT" w:val="it-IT"/>
    </w:rPr>
  </w:style>
  <w:style w:type="table" w:styleId="Grigliatabella1">
    <w:name w:val="Griglia tabella1"/>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Grigliatabel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CHNccy51Kg+d/phkE2m2rxoNQ==">AMUW2mUBi2+7tVgkZadeEVCGLYX9j9c8wVn8xAhRM5yqvTiVLCe+Nq+Jfe7Hb9Bsvs8R/teS3HCgR2NV5cmD9I7rBnvz2KPv5AeuuEn/r/s6DkgPLhFBmV0=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2021-11-05T06:02:00Z</dcterms:created>
  <dc:creator>Emilia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str>Microsoft® Word 2013</vt:lpstr>
  </property>
  <property fmtid="{D5CDD505-2E9C-101B-9397-08002B2CF9AE}" pid="4" name="LastSaved">
    <vt:filetime>2019-10-17T00:00:00Z</vt:filetime>
  </property>
</Properties>
</file>